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1702B" w14:textId="3E17B9C8" w:rsidR="00FF4293" w:rsidRPr="00FF4293" w:rsidRDefault="00FF4293" w:rsidP="00FF4293">
      <w:pPr>
        <w:autoSpaceDE w:val="0"/>
        <w:autoSpaceDN w:val="0"/>
        <w:adjustRightInd w:val="0"/>
        <w:jc w:val="right"/>
        <w:outlineLvl w:val="1"/>
        <w:rPr>
          <w:b/>
        </w:rPr>
      </w:pPr>
      <w:r w:rsidRPr="00FF4293">
        <w:rPr>
          <w:b/>
        </w:rPr>
        <w:t xml:space="preserve">Приложение № </w:t>
      </w:r>
      <w:r w:rsidR="00455736">
        <w:rPr>
          <w:b/>
        </w:rPr>
        <w:t>5</w:t>
      </w:r>
      <w:r w:rsidRPr="00FF4293">
        <w:rPr>
          <w:b/>
        </w:rPr>
        <w:t xml:space="preserve"> </w:t>
      </w:r>
    </w:p>
    <w:p w14:paraId="26391E61" w14:textId="77777777" w:rsidR="00FF4293" w:rsidRPr="00FF4293" w:rsidRDefault="00FF4293" w:rsidP="00FF4293">
      <w:pPr>
        <w:autoSpaceDE w:val="0"/>
        <w:autoSpaceDN w:val="0"/>
        <w:adjustRightInd w:val="0"/>
        <w:jc w:val="right"/>
        <w:outlineLvl w:val="1"/>
        <w:rPr>
          <w:b/>
        </w:rPr>
      </w:pPr>
      <w:r w:rsidRPr="00FF4293">
        <w:rPr>
          <w:b/>
        </w:rPr>
        <w:t xml:space="preserve">                                                                                                </w:t>
      </w:r>
      <w:r w:rsidRPr="00FF4293">
        <w:rPr>
          <w:b/>
        </w:rPr>
        <w:tab/>
      </w:r>
      <w:r w:rsidRPr="00FF4293">
        <w:rPr>
          <w:b/>
        </w:rPr>
        <w:tab/>
        <w:t xml:space="preserve">  к приказу АО «ВОЭ»</w:t>
      </w:r>
    </w:p>
    <w:p w14:paraId="3C8F8788" w14:textId="02A3B894" w:rsidR="00BD7330" w:rsidRPr="00BD7330" w:rsidRDefault="00FF4293" w:rsidP="00BD7330">
      <w:pPr>
        <w:autoSpaceDE w:val="0"/>
        <w:autoSpaceDN w:val="0"/>
        <w:adjustRightInd w:val="0"/>
        <w:jc w:val="right"/>
        <w:outlineLvl w:val="1"/>
        <w:rPr>
          <w:b/>
        </w:rPr>
      </w:pPr>
      <w:r w:rsidRPr="00FF4293">
        <w:rPr>
          <w:b/>
        </w:rPr>
        <w:t xml:space="preserve">                                                                                           </w:t>
      </w:r>
      <w:r w:rsidRPr="00FF4293">
        <w:rPr>
          <w:b/>
        </w:rPr>
        <w:tab/>
      </w:r>
      <w:r w:rsidRPr="00FF4293">
        <w:rPr>
          <w:b/>
        </w:rPr>
        <w:tab/>
        <w:t xml:space="preserve">        </w:t>
      </w:r>
      <w:r w:rsidR="00BD7330" w:rsidRPr="00BD7330">
        <w:rPr>
          <w:b/>
        </w:rPr>
        <w:t>№ _____________от 1</w:t>
      </w:r>
      <w:r w:rsidR="00E10B99">
        <w:rPr>
          <w:b/>
        </w:rPr>
        <w:t>6</w:t>
      </w:r>
      <w:r w:rsidR="00BD7330" w:rsidRPr="00BD7330">
        <w:rPr>
          <w:b/>
        </w:rPr>
        <w:t>.10.2026</w:t>
      </w:r>
    </w:p>
    <w:p w14:paraId="5CD0A215" w14:textId="694F323D" w:rsidR="006B72EF" w:rsidRDefault="006B72EF" w:rsidP="006B72EF">
      <w:pPr>
        <w:autoSpaceDE w:val="0"/>
        <w:autoSpaceDN w:val="0"/>
        <w:adjustRightInd w:val="0"/>
        <w:jc w:val="right"/>
        <w:outlineLvl w:val="1"/>
        <w:rPr>
          <w:b/>
        </w:rPr>
      </w:pPr>
    </w:p>
    <w:p w14:paraId="3BA0931A" w14:textId="77777777" w:rsidR="004950D8" w:rsidRDefault="00C446C5" w:rsidP="00C446C5">
      <w:pPr>
        <w:autoSpaceDE w:val="0"/>
        <w:autoSpaceDN w:val="0"/>
        <w:adjustRightInd w:val="0"/>
        <w:jc w:val="center"/>
        <w:outlineLvl w:val="1"/>
        <w:rPr>
          <w:b/>
        </w:rPr>
      </w:pPr>
      <w:r w:rsidRPr="00EE7E85">
        <w:rPr>
          <w:b/>
        </w:rPr>
        <w:t>ДОГОВОР</w:t>
      </w:r>
      <w:r>
        <w:rPr>
          <w:b/>
        </w:rPr>
        <w:t xml:space="preserve"> №</w:t>
      </w:r>
      <w:r w:rsidR="004950D8">
        <w:rPr>
          <w:b/>
        </w:rPr>
        <w:t xml:space="preserve"> ________ </w:t>
      </w:r>
    </w:p>
    <w:p w14:paraId="1A381115" w14:textId="77777777" w:rsidR="00C446C5" w:rsidRPr="00EE7E85" w:rsidRDefault="00C446C5" w:rsidP="00C446C5">
      <w:pPr>
        <w:autoSpaceDE w:val="0"/>
        <w:autoSpaceDN w:val="0"/>
        <w:adjustRightInd w:val="0"/>
        <w:jc w:val="center"/>
        <w:outlineLvl w:val="1"/>
        <w:rPr>
          <w:b/>
        </w:rPr>
      </w:pPr>
      <w:r w:rsidRPr="00EE7E85">
        <w:rPr>
          <w:b/>
        </w:rPr>
        <w:t>об осуществлении технологического присоединения</w:t>
      </w:r>
    </w:p>
    <w:p w14:paraId="73F414CA" w14:textId="77777777" w:rsidR="00C446C5" w:rsidRPr="00A55ED1" w:rsidRDefault="00C446C5" w:rsidP="00A55ED1">
      <w:pPr>
        <w:autoSpaceDE w:val="0"/>
        <w:autoSpaceDN w:val="0"/>
        <w:adjustRightInd w:val="0"/>
        <w:jc w:val="center"/>
        <w:outlineLvl w:val="1"/>
        <w:rPr>
          <w:b/>
        </w:rPr>
      </w:pPr>
      <w:r w:rsidRPr="00EE7E85">
        <w:rPr>
          <w:b/>
        </w:rPr>
        <w:t>к электрическим сетям</w:t>
      </w:r>
    </w:p>
    <w:p w14:paraId="75CE7221" w14:textId="77777777" w:rsidR="006E4BF1" w:rsidRPr="00EE7E85" w:rsidRDefault="006E4BF1" w:rsidP="006E4BF1">
      <w:pPr>
        <w:autoSpaceDE w:val="0"/>
        <w:autoSpaceDN w:val="0"/>
        <w:adjustRightInd w:val="0"/>
        <w:jc w:val="center"/>
        <w:outlineLvl w:val="1"/>
      </w:pPr>
      <w:r w:rsidRPr="00EE7E85">
        <w:t>(для юридических лиц или индивидуальных предпринимателей</w:t>
      </w:r>
    </w:p>
    <w:p w14:paraId="0BFD59CC" w14:textId="77777777" w:rsidR="006E4BF1" w:rsidRDefault="006E4BF1" w:rsidP="006E4BF1">
      <w:pPr>
        <w:autoSpaceDE w:val="0"/>
        <w:autoSpaceDN w:val="0"/>
        <w:adjustRightInd w:val="0"/>
        <w:jc w:val="center"/>
        <w:outlineLvl w:val="1"/>
      </w:pPr>
      <w:r w:rsidRPr="00EE7E85">
        <w:t>в целях технологического присоединения энергопринимающих</w:t>
      </w:r>
    </w:p>
    <w:p w14:paraId="116A99B0" w14:textId="77777777" w:rsidR="006E4BF1" w:rsidRPr="008227EB" w:rsidRDefault="006E4BF1" w:rsidP="006E4BF1">
      <w:pPr>
        <w:autoSpaceDE w:val="0"/>
        <w:autoSpaceDN w:val="0"/>
        <w:adjustRightInd w:val="0"/>
        <w:jc w:val="center"/>
        <w:outlineLvl w:val="1"/>
      </w:pPr>
      <w:r>
        <w:t xml:space="preserve"> </w:t>
      </w:r>
      <w:r w:rsidRPr="00EE7E85">
        <w:t xml:space="preserve">устройств, </w:t>
      </w:r>
      <w:r w:rsidRPr="00B904AD">
        <w:rPr>
          <w:bCs/>
        </w:rPr>
        <w:t>максимальная мощность которых</w:t>
      </w:r>
    </w:p>
    <w:p w14:paraId="4196BFB7" w14:textId="5F9AF433" w:rsidR="006E4BF1" w:rsidRPr="00A64BC1" w:rsidRDefault="006E4BF1" w:rsidP="006E4BF1">
      <w:pPr>
        <w:pStyle w:val="1"/>
        <w:rPr>
          <w:b w:val="0"/>
          <w:bCs w:val="0"/>
        </w:rPr>
      </w:pPr>
      <w:r w:rsidRPr="00A64BC1">
        <w:rPr>
          <w:b w:val="0"/>
          <w:bCs w:val="0"/>
        </w:rPr>
        <w:t xml:space="preserve"> свыше </w:t>
      </w:r>
      <w:r w:rsidR="00C5292A">
        <w:rPr>
          <w:b w:val="0"/>
          <w:bCs w:val="0"/>
        </w:rPr>
        <w:t>67</w:t>
      </w:r>
      <w:r w:rsidRPr="00A64BC1">
        <w:rPr>
          <w:b w:val="0"/>
          <w:bCs w:val="0"/>
        </w:rPr>
        <w:t xml:space="preserve">0 кВт и </w:t>
      </w:r>
      <w:r w:rsidR="00F34561">
        <w:rPr>
          <w:b w:val="0"/>
          <w:bCs w:val="0"/>
        </w:rPr>
        <w:t>до</w:t>
      </w:r>
      <w:r w:rsidRPr="00A64BC1">
        <w:rPr>
          <w:b w:val="0"/>
          <w:bCs w:val="0"/>
        </w:rPr>
        <w:t xml:space="preserve"> </w:t>
      </w:r>
      <w:r w:rsidR="00F34561">
        <w:rPr>
          <w:b w:val="0"/>
          <w:bCs w:val="0"/>
        </w:rPr>
        <w:t>5</w:t>
      </w:r>
      <w:r w:rsidRPr="00A64BC1">
        <w:rPr>
          <w:b w:val="0"/>
          <w:bCs w:val="0"/>
        </w:rPr>
        <w:t xml:space="preserve"> </w:t>
      </w:r>
      <w:r w:rsidR="00F34561">
        <w:rPr>
          <w:b w:val="0"/>
          <w:bCs w:val="0"/>
        </w:rPr>
        <w:t>МВт включительно</w:t>
      </w:r>
      <w:r w:rsidRPr="00A64BC1">
        <w:rPr>
          <w:b w:val="0"/>
          <w:bCs w:val="0"/>
        </w:rPr>
        <w:t xml:space="preserve"> </w:t>
      </w:r>
    </w:p>
    <w:p w14:paraId="4F45B3F5" w14:textId="77777777" w:rsidR="006E4BF1" w:rsidRPr="00A64BC1" w:rsidRDefault="006E4BF1" w:rsidP="006E4BF1">
      <w:pPr>
        <w:pStyle w:val="1"/>
        <w:rPr>
          <w:b w:val="0"/>
        </w:rPr>
      </w:pPr>
      <w:r w:rsidRPr="00A64BC1">
        <w:rPr>
          <w:b w:val="0"/>
        </w:rPr>
        <w:t>(за исключением</w:t>
      </w:r>
      <w:r>
        <w:rPr>
          <w:b w:val="0"/>
        </w:rPr>
        <w:t xml:space="preserve"> случаев</w:t>
      </w:r>
      <w:r w:rsidRPr="00A64BC1">
        <w:rPr>
          <w:b w:val="0"/>
        </w:rPr>
        <w:t xml:space="preserve"> осуществления технологического</w:t>
      </w:r>
    </w:p>
    <w:p w14:paraId="4015AE19" w14:textId="77777777" w:rsidR="006E4BF1" w:rsidRPr="00A64BC1" w:rsidRDefault="006E4BF1" w:rsidP="006E4BF1">
      <w:pPr>
        <w:pStyle w:val="1"/>
        <w:rPr>
          <w:b w:val="0"/>
        </w:rPr>
      </w:pPr>
      <w:r w:rsidRPr="00A64BC1">
        <w:rPr>
          <w:b w:val="0"/>
        </w:rPr>
        <w:t xml:space="preserve"> присоединения по индивидуальному проекту)</w:t>
      </w:r>
      <w:r w:rsidR="00EC662F">
        <w:rPr>
          <w:b w:val="0"/>
        </w:rPr>
        <w:t>)</w:t>
      </w:r>
    </w:p>
    <w:p w14:paraId="1AC4C4BC" w14:textId="77777777" w:rsidR="008227EB" w:rsidRPr="008227EB" w:rsidRDefault="008227EB" w:rsidP="008227EB">
      <w:pPr>
        <w:autoSpaceDE w:val="0"/>
        <w:autoSpaceDN w:val="0"/>
        <w:adjustRightInd w:val="0"/>
        <w:jc w:val="center"/>
        <w:outlineLvl w:val="1"/>
      </w:pPr>
    </w:p>
    <w:p w14:paraId="09BC1700" w14:textId="13FF4AE2" w:rsidR="00247469" w:rsidRPr="00891A9D" w:rsidRDefault="00247469" w:rsidP="00247469">
      <w:pPr>
        <w:pStyle w:val="ConsPlusNonformat"/>
        <w:widowControl/>
        <w:rPr>
          <w:rFonts w:ascii="Times New Roman" w:hAnsi="Times New Roman" w:cs="Times New Roman"/>
          <w:sz w:val="24"/>
          <w:szCs w:val="24"/>
        </w:rPr>
      </w:pPr>
      <w:r w:rsidRPr="006D516A">
        <w:rPr>
          <w:rFonts w:ascii="Times New Roman" w:hAnsi="Times New Roman" w:cs="Times New Roman"/>
          <w:sz w:val="24"/>
          <w:szCs w:val="24"/>
        </w:rPr>
        <w:t>г. Волгоград</w:t>
      </w:r>
      <w:r>
        <w:rPr>
          <w:rFonts w:ascii="Times New Roman" w:hAnsi="Times New Roman" w:cs="Times New Roman"/>
          <w:sz w:val="24"/>
          <w:szCs w:val="24"/>
        </w:rPr>
        <w:t xml:space="preserve"> </w:t>
      </w:r>
      <w:r w:rsidRPr="006D516A">
        <w:rPr>
          <w:rFonts w:ascii="Times New Roman" w:hAnsi="Times New Roman" w:cs="Times New Roman"/>
          <w:sz w:val="24"/>
          <w:szCs w:val="24"/>
        </w:rPr>
        <w:t xml:space="preserve">       </w:t>
      </w:r>
      <w:r>
        <w:rPr>
          <w:rFonts w:ascii="Times New Roman" w:hAnsi="Times New Roman" w:cs="Times New Roman"/>
          <w:sz w:val="24"/>
          <w:szCs w:val="24"/>
        </w:rPr>
        <w:t xml:space="preserve">                                                                                           «____» </w:t>
      </w:r>
      <w:r w:rsidRPr="006D516A">
        <w:rPr>
          <w:rFonts w:ascii="Times New Roman" w:hAnsi="Times New Roman" w:cs="Times New Roman"/>
          <w:sz w:val="24"/>
          <w:szCs w:val="24"/>
        </w:rPr>
        <w:t xml:space="preserve"> </w:t>
      </w:r>
      <w:r>
        <w:rPr>
          <w:rFonts w:ascii="Times New Roman" w:hAnsi="Times New Roman" w:cs="Times New Roman"/>
          <w:sz w:val="24"/>
          <w:szCs w:val="24"/>
        </w:rPr>
        <w:t xml:space="preserve">_______  </w:t>
      </w:r>
      <w:r w:rsidRPr="006D516A">
        <w:rPr>
          <w:rFonts w:ascii="Times New Roman" w:hAnsi="Times New Roman" w:cs="Times New Roman"/>
          <w:sz w:val="24"/>
          <w:szCs w:val="24"/>
        </w:rPr>
        <w:t xml:space="preserve"> 20</w:t>
      </w:r>
      <w:r w:rsidR="002D43D9">
        <w:rPr>
          <w:rFonts w:ascii="Times New Roman" w:hAnsi="Times New Roman" w:cs="Times New Roman"/>
          <w:sz w:val="24"/>
          <w:szCs w:val="24"/>
        </w:rPr>
        <w:t>2</w:t>
      </w:r>
      <w:r>
        <w:rPr>
          <w:rFonts w:ascii="Times New Roman" w:hAnsi="Times New Roman" w:cs="Times New Roman"/>
          <w:sz w:val="24"/>
          <w:szCs w:val="24"/>
        </w:rPr>
        <w:t>_</w:t>
      </w:r>
      <w:r w:rsidRPr="006D516A">
        <w:rPr>
          <w:rFonts w:ascii="Times New Roman" w:hAnsi="Times New Roman" w:cs="Times New Roman"/>
          <w:sz w:val="24"/>
          <w:szCs w:val="24"/>
        </w:rPr>
        <w:t xml:space="preserve"> г.</w:t>
      </w:r>
    </w:p>
    <w:p w14:paraId="0FCAFF0B" w14:textId="77777777" w:rsidR="00247469" w:rsidRPr="00390862" w:rsidRDefault="00247469" w:rsidP="00247469">
      <w:pPr>
        <w:pStyle w:val="ConsPlusNonformat"/>
        <w:widowControl/>
        <w:rPr>
          <w:u w:val="single"/>
        </w:rPr>
      </w:pPr>
    </w:p>
    <w:p w14:paraId="79A70AA1" w14:textId="72F7192F" w:rsidR="00247469" w:rsidRPr="00BB0546" w:rsidRDefault="00C07208" w:rsidP="00247469">
      <w:pPr>
        <w:pStyle w:val="ConsPlusNonformat"/>
        <w:ind w:firstLine="708"/>
        <w:jc w:val="both"/>
        <w:rPr>
          <w:rFonts w:ascii="Times New Roman" w:hAnsi="Times New Roman" w:cs="Times New Roman"/>
          <w:sz w:val="24"/>
          <w:szCs w:val="24"/>
        </w:rPr>
      </w:pPr>
      <w:r>
        <w:rPr>
          <w:rFonts w:ascii="Times New Roman" w:hAnsi="Times New Roman" w:cs="Times New Roman"/>
          <w:sz w:val="24"/>
          <w:szCs w:val="24"/>
        </w:rPr>
        <w:t>А</w:t>
      </w:r>
      <w:r w:rsidR="00247469" w:rsidRPr="00A51493">
        <w:rPr>
          <w:rFonts w:ascii="Times New Roman" w:hAnsi="Times New Roman" w:cs="Times New Roman"/>
          <w:sz w:val="24"/>
          <w:szCs w:val="24"/>
        </w:rPr>
        <w:t xml:space="preserve">кционерное общество «Волгоградоблэлектро», </w:t>
      </w:r>
      <w:r w:rsidR="00247469" w:rsidRPr="00EF3AB6">
        <w:rPr>
          <w:rFonts w:ascii="Times New Roman" w:hAnsi="Times New Roman" w:cs="Times New Roman"/>
          <w:sz w:val="24"/>
          <w:szCs w:val="24"/>
        </w:rPr>
        <w:t>именуем</w:t>
      </w:r>
      <w:r w:rsidR="00247469">
        <w:rPr>
          <w:rFonts w:ascii="Times New Roman" w:hAnsi="Times New Roman" w:cs="Times New Roman"/>
          <w:sz w:val="24"/>
          <w:szCs w:val="24"/>
        </w:rPr>
        <w:t xml:space="preserve">ое </w:t>
      </w:r>
      <w:r w:rsidR="00247469" w:rsidRPr="00EF3AB6">
        <w:rPr>
          <w:rFonts w:ascii="Times New Roman" w:hAnsi="Times New Roman" w:cs="Times New Roman"/>
          <w:sz w:val="24"/>
          <w:szCs w:val="24"/>
        </w:rPr>
        <w:t>в дальнейшем</w:t>
      </w:r>
      <w:r w:rsidR="00247469">
        <w:rPr>
          <w:rFonts w:ascii="Times New Roman" w:hAnsi="Times New Roman" w:cs="Times New Roman"/>
          <w:sz w:val="24"/>
          <w:szCs w:val="24"/>
        </w:rPr>
        <w:t xml:space="preserve"> </w:t>
      </w:r>
      <w:r w:rsidR="00247469" w:rsidRPr="00EF3AB6">
        <w:rPr>
          <w:rFonts w:ascii="Times New Roman" w:hAnsi="Times New Roman" w:cs="Times New Roman"/>
          <w:sz w:val="24"/>
          <w:szCs w:val="24"/>
        </w:rPr>
        <w:t xml:space="preserve">сетевой организацией, в лице </w:t>
      </w:r>
      <w:r w:rsidR="00247469" w:rsidRPr="00BB0546">
        <w:rPr>
          <w:rFonts w:ascii="Times New Roman" w:hAnsi="Times New Roman" w:cs="Times New Roman"/>
          <w:sz w:val="24"/>
          <w:szCs w:val="24"/>
        </w:rPr>
        <w:t>_____</w:t>
      </w:r>
      <w:r w:rsidR="00247469">
        <w:rPr>
          <w:rFonts w:ascii="Times New Roman" w:hAnsi="Times New Roman" w:cs="Times New Roman"/>
          <w:sz w:val="24"/>
          <w:szCs w:val="24"/>
        </w:rPr>
        <w:t>_____________________________________</w:t>
      </w:r>
      <w:r w:rsidR="00247469" w:rsidRPr="00BB0546">
        <w:rPr>
          <w:rFonts w:ascii="Times New Roman" w:hAnsi="Times New Roman" w:cs="Times New Roman"/>
          <w:sz w:val="24"/>
          <w:szCs w:val="24"/>
        </w:rPr>
        <w:t>_______</w:t>
      </w:r>
      <w:r w:rsidR="00247469">
        <w:rPr>
          <w:rFonts w:ascii="Times New Roman" w:hAnsi="Times New Roman" w:cs="Times New Roman"/>
          <w:sz w:val="24"/>
          <w:szCs w:val="24"/>
        </w:rPr>
        <w:t>_</w:t>
      </w:r>
      <w:r w:rsidR="00247469" w:rsidRPr="00BB0546">
        <w:rPr>
          <w:rFonts w:ascii="Times New Roman" w:hAnsi="Times New Roman" w:cs="Times New Roman"/>
          <w:sz w:val="24"/>
          <w:szCs w:val="24"/>
        </w:rPr>
        <w:t>_______</w:t>
      </w:r>
    </w:p>
    <w:p w14:paraId="184FC730"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w:t>
      </w:r>
    </w:p>
    <w:p w14:paraId="47994A4A" w14:textId="77777777" w:rsidR="00247469" w:rsidRPr="00BB0546" w:rsidRDefault="00247469" w:rsidP="00247469">
      <w:pPr>
        <w:pStyle w:val="ConsPlusNonformat"/>
        <w:jc w:val="center"/>
        <w:rPr>
          <w:rFonts w:ascii="Times New Roman" w:hAnsi="Times New Roman" w:cs="Times New Roman"/>
        </w:rPr>
      </w:pPr>
      <w:r w:rsidRPr="00BB0546">
        <w:rPr>
          <w:rFonts w:ascii="Times New Roman" w:hAnsi="Times New Roman" w:cs="Times New Roman"/>
        </w:rPr>
        <w:t>(должность, фамилия, имя, отчество)</w:t>
      </w:r>
    </w:p>
    <w:p w14:paraId="5EC3C828"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действующего на основании 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w:t>
      </w:r>
    </w:p>
    <w:p w14:paraId="17E2871E"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________________________________________________________________________,</w:t>
      </w:r>
    </w:p>
    <w:p w14:paraId="6866428B" w14:textId="77777777" w:rsidR="00247469" w:rsidRPr="00BB0546" w:rsidRDefault="00247469" w:rsidP="00247469">
      <w:pPr>
        <w:pStyle w:val="ConsPlusNonformat"/>
        <w:jc w:val="center"/>
        <w:rPr>
          <w:rFonts w:ascii="Times New Roman" w:hAnsi="Times New Roman" w:cs="Times New Roman"/>
        </w:rPr>
      </w:pPr>
      <w:r w:rsidRPr="00BB0546">
        <w:rPr>
          <w:rFonts w:ascii="Times New Roman" w:hAnsi="Times New Roman" w:cs="Times New Roman"/>
        </w:rPr>
        <w:t>(наименование и реквизиты документа)</w:t>
      </w:r>
    </w:p>
    <w:p w14:paraId="3613B4A0"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с одной стороны, и __</w:t>
      </w:r>
      <w:r>
        <w:rPr>
          <w:rFonts w:ascii="Times New Roman" w:hAnsi="Times New Roman" w:cs="Times New Roman"/>
          <w:sz w:val="24"/>
          <w:szCs w:val="24"/>
        </w:rPr>
        <w:t>_________</w:t>
      </w:r>
      <w:r w:rsidRPr="00BB0546">
        <w:rPr>
          <w:rFonts w:ascii="Times New Roman" w:hAnsi="Times New Roman" w:cs="Times New Roman"/>
          <w:sz w:val="24"/>
          <w:szCs w:val="24"/>
        </w:rPr>
        <w:t>______________________________________________________</w:t>
      </w:r>
    </w:p>
    <w:p w14:paraId="2D0527B5" w14:textId="77777777" w:rsidR="00247469" w:rsidRPr="00BB0546" w:rsidRDefault="00247469" w:rsidP="00247469">
      <w:pPr>
        <w:pStyle w:val="ConsPlusNonformat"/>
        <w:jc w:val="center"/>
        <w:rPr>
          <w:rFonts w:ascii="Times New Roman" w:hAnsi="Times New Roman" w:cs="Times New Roman"/>
        </w:rPr>
      </w:pPr>
      <w:r w:rsidRPr="00BB0546">
        <w:rPr>
          <w:rFonts w:ascii="Times New Roman" w:hAnsi="Times New Roman" w:cs="Times New Roman"/>
        </w:rPr>
        <w:t>(полное наименование юридического лица, номер записи в Едином государственном реестре</w:t>
      </w:r>
    </w:p>
    <w:p w14:paraId="39D10C77"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w:t>
      </w:r>
    </w:p>
    <w:p w14:paraId="23D81689" w14:textId="77777777" w:rsidR="00247469" w:rsidRPr="00BB0546" w:rsidRDefault="00247469" w:rsidP="00247469">
      <w:pPr>
        <w:pStyle w:val="ConsPlusNonformat"/>
        <w:rPr>
          <w:rFonts w:ascii="Times New Roman" w:hAnsi="Times New Roman" w:cs="Times New Roman"/>
        </w:rPr>
      </w:pPr>
      <w:r w:rsidRPr="00BB0546">
        <w:rPr>
          <w:rFonts w:ascii="Times New Roman" w:hAnsi="Times New Roman" w:cs="Times New Roman"/>
          <w:sz w:val="24"/>
          <w:szCs w:val="24"/>
        </w:rPr>
        <w:t xml:space="preserve">    </w:t>
      </w:r>
      <w:r w:rsidRPr="00BB0546">
        <w:rPr>
          <w:rFonts w:ascii="Times New Roman" w:hAnsi="Times New Roman" w:cs="Times New Roman"/>
        </w:rPr>
        <w:t>юридических лиц с указанием фамилии, имени, отчества лица, действующего от имени</w:t>
      </w:r>
    </w:p>
    <w:p w14:paraId="33E54F6D"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____________________________________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w:t>
      </w:r>
    </w:p>
    <w:p w14:paraId="7F24D146" w14:textId="77777777" w:rsidR="00247469" w:rsidRPr="00BB0546" w:rsidRDefault="00247469" w:rsidP="00247469">
      <w:pPr>
        <w:pStyle w:val="ConsPlusNonformat"/>
        <w:rPr>
          <w:rFonts w:ascii="Times New Roman" w:hAnsi="Times New Roman" w:cs="Times New Roman"/>
        </w:rPr>
      </w:pPr>
      <w:r w:rsidRPr="00BB0546">
        <w:rPr>
          <w:rFonts w:ascii="Times New Roman" w:hAnsi="Times New Roman" w:cs="Times New Roman"/>
        </w:rPr>
        <w:t xml:space="preserve">   этого юридического лица, наименования и реквизитов документа, на основании которого он действует,</w:t>
      </w:r>
    </w:p>
    <w:p w14:paraId="427D71FA"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_________________________________</w:t>
      </w:r>
      <w:r>
        <w:rPr>
          <w:rFonts w:ascii="Times New Roman" w:hAnsi="Times New Roman" w:cs="Times New Roman"/>
          <w:sz w:val="24"/>
          <w:szCs w:val="24"/>
        </w:rPr>
        <w:t>_______</w:t>
      </w:r>
      <w:r w:rsidRPr="00BB0546">
        <w:rPr>
          <w:rFonts w:ascii="Times New Roman" w:hAnsi="Times New Roman" w:cs="Times New Roman"/>
          <w:sz w:val="24"/>
          <w:szCs w:val="24"/>
        </w:rPr>
        <w:t>__________________________________________</w:t>
      </w:r>
    </w:p>
    <w:p w14:paraId="618A4DEC" w14:textId="77777777" w:rsidR="00247469" w:rsidRPr="00BB0546" w:rsidRDefault="00247469" w:rsidP="00247469">
      <w:pPr>
        <w:pStyle w:val="ConsPlusNonformat"/>
        <w:rPr>
          <w:rFonts w:ascii="Times New Roman" w:hAnsi="Times New Roman" w:cs="Times New Roman"/>
        </w:rPr>
      </w:pPr>
      <w:r w:rsidRPr="00BB0546">
        <w:rPr>
          <w:rFonts w:ascii="Times New Roman" w:hAnsi="Times New Roman" w:cs="Times New Roman"/>
        </w:rPr>
        <w:t xml:space="preserve"> либо фамилия, имя, отчество индивидуального предпринимателя, номер записи</w:t>
      </w:r>
    </w:p>
    <w:p w14:paraId="11DC493A" w14:textId="77777777" w:rsidR="00247469" w:rsidRPr="00BB0546" w:rsidRDefault="00247469" w:rsidP="00247469">
      <w:pPr>
        <w:pStyle w:val="ConsPlusNonformat"/>
        <w:rPr>
          <w:rFonts w:ascii="Times New Roman" w:hAnsi="Times New Roman" w:cs="Times New Roman"/>
          <w:sz w:val="24"/>
          <w:szCs w:val="24"/>
        </w:rPr>
      </w:pPr>
      <w:r w:rsidRPr="00BB0546">
        <w:rPr>
          <w:rFonts w:ascii="Times New Roman" w:hAnsi="Times New Roman" w:cs="Times New Roman"/>
          <w:sz w:val="24"/>
          <w:szCs w:val="24"/>
        </w:rPr>
        <w:t>_______________________________</w:t>
      </w:r>
      <w:r>
        <w:rPr>
          <w:rFonts w:ascii="Times New Roman" w:hAnsi="Times New Roman" w:cs="Times New Roman"/>
          <w:sz w:val="24"/>
          <w:szCs w:val="24"/>
        </w:rPr>
        <w:t>________</w:t>
      </w:r>
      <w:r w:rsidRPr="00BB0546">
        <w:rPr>
          <w:rFonts w:ascii="Times New Roman" w:hAnsi="Times New Roman" w:cs="Times New Roman"/>
          <w:sz w:val="24"/>
          <w:szCs w:val="24"/>
        </w:rPr>
        <w:t>___________________________________________,</w:t>
      </w:r>
      <w:r w:rsidRPr="00BB0546">
        <w:rPr>
          <w:rFonts w:ascii="Times New Roman" w:hAnsi="Times New Roman" w:cs="Times New Roman"/>
        </w:rPr>
        <w:t xml:space="preserve">   </w:t>
      </w:r>
    </w:p>
    <w:p w14:paraId="4AF1FE87" w14:textId="77777777" w:rsidR="00247469" w:rsidRDefault="00247469" w:rsidP="00247469">
      <w:pPr>
        <w:pStyle w:val="ConsPlusNonformat"/>
        <w:rPr>
          <w:rFonts w:ascii="Times New Roman" w:hAnsi="Times New Roman" w:cs="Times New Roman"/>
        </w:rPr>
      </w:pPr>
      <w:r w:rsidRPr="00BB0546">
        <w:rPr>
          <w:rFonts w:ascii="Times New Roman" w:hAnsi="Times New Roman" w:cs="Times New Roman"/>
        </w:rPr>
        <w:t xml:space="preserve">  в Едином государственном реестре индивидуальных предпринимателей</w:t>
      </w:r>
      <w:r>
        <w:rPr>
          <w:rFonts w:ascii="Times New Roman" w:hAnsi="Times New Roman" w:cs="Times New Roman"/>
        </w:rPr>
        <w:t xml:space="preserve"> </w:t>
      </w:r>
      <w:r w:rsidRPr="00BB0546">
        <w:rPr>
          <w:rFonts w:ascii="Times New Roman" w:hAnsi="Times New Roman" w:cs="Times New Roman"/>
        </w:rPr>
        <w:t>и дата ее внесения в реестр)</w:t>
      </w:r>
    </w:p>
    <w:p w14:paraId="40BE4D52" w14:textId="77777777" w:rsidR="000C29D9" w:rsidRPr="000C29D9" w:rsidRDefault="000C29D9" w:rsidP="00247469">
      <w:pPr>
        <w:pStyle w:val="ConsPlusNonformat"/>
        <w:rPr>
          <w:rFonts w:ascii="Times New Roman" w:hAnsi="Times New Roman" w:cs="Times New Roman"/>
          <w:sz w:val="16"/>
          <w:szCs w:val="16"/>
        </w:rPr>
      </w:pPr>
    </w:p>
    <w:p w14:paraId="5FA9192E" w14:textId="03B0EA22" w:rsidR="00247469" w:rsidRPr="00BB0546" w:rsidRDefault="0017622D" w:rsidP="0029737A">
      <w:pPr>
        <w:pStyle w:val="ConsPlusNonformat"/>
        <w:jc w:val="both"/>
        <w:rPr>
          <w:rFonts w:ascii="Times New Roman" w:hAnsi="Times New Roman" w:cs="Times New Roman"/>
          <w:sz w:val="24"/>
          <w:szCs w:val="24"/>
        </w:rPr>
      </w:pPr>
      <w:r>
        <w:rPr>
          <w:rFonts w:ascii="Times New Roman" w:hAnsi="Times New Roman" w:cs="Times New Roman"/>
          <w:sz w:val="24"/>
          <w:szCs w:val="24"/>
        </w:rPr>
        <w:t>именуемый</w:t>
      </w:r>
      <w:r w:rsidR="00247469" w:rsidRPr="00BB0546">
        <w:rPr>
          <w:rFonts w:ascii="Times New Roman" w:hAnsi="Times New Roman" w:cs="Times New Roman"/>
          <w:sz w:val="24"/>
          <w:szCs w:val="24"/>
        </w:rPr>
        <w:t xml:space="preserve">   в дальнейшем заявителем, с другой стороны, вместе именуемые Сторонами, заключили настоящий договор о нижеследующем:</w:t>
      </w:r>
    </w:p>
    <w:p w14:paraId="7537E41B" w14:textId="77777777" w:rsidR="00247469" w:rsidRPr="00AC133C" w:rsidRDefault="00247469" w:rsidP="00247469">
      <w:pPr>
        <w:pStyle w:val="ConsPlusNonformat"/>
        <w:widowControl/>
        <w:ind w:firstLine="708"/>
        <w:jc w:val="both"/>
        <w:rPr>
          <w:rFonts w:ascii="Times New Roman" w:hAnsi="Times New Roman" w:cs="Times New Roman"/>
        </w:rPr>
      </w:pPr>
    </w:p>
    <w:p w14:paraId="7C36DD4F" w14:textId="77777777" w:rsidR="00247469" w:rsidRPr="00087DE6" w:rsidRDefault="00247469" w:rsidP="00087DE6">
      <w:pPr>
        <w:autoSpaceDE w:val="0"/>
        <w:autoSpaceDN w:val="0"/>
        <w:adjustRightInd w:val="0"/>
        <w:jc w:val="center"/>
        <w:outlineLvl w:val="0"/>
        <w:rPr>
          <w:b/>
        </w:rPr>
      </w:pPr>
      <w:r w:rsidRPr="00185E0B">
        <w:rPr>
          <w:b/>
        </w:rPr>
        <w:t>I. Предмет договора</w:t>
      </w:r>
    </w:p>
    <w:p w14:paraId="5FD5297E" w14:textId="5C11B1BA" w:rsidR="00247469" w:rsidRPr="00EF3AB6" w:rsidRDefault="00247469" w:rsidP="00247469">
      <w:pPr>
        <w:pStyle w:val="ConsPlusNonformat"/>
        <w:ind w:firstLine="708"/>
        <w:jc w:val="both"/>
        <w:rPr>
          <w:rFonts w:ascii="Times New Roman" w:hAnsi="Times New Roman" w:cs="Times New Roman"/>
        </w:rPr>
      </w:pPr>
      <w:r w:rsidRPr="00891A9D">
        <w:rPr>
          <w:rFonts w:ascii="Times New Roman" w:hAnsi="Times New Roman" w:cs="Times New Roman"/>
          <w:sz w:val="24"/>
          <w:szCs w:val="24"/>
        </w:rPr>
        <w:t>1.  По настоящему договору сетевая организация принимает на себя</w:t>
      </w:r>
      <w:r>
        <w:rPr>
          <w:rFonts w:ascii="Times New Roman" w:hAnsi="Times New Roman" w:cs="Times New Roman"/>
          <w:sz w:val="24"/>
          <w:szCs w:val="24"/>
        </w:rPr>
        <w:t xml:space="preserve"> обязательства </w:t>
      </w:r>
      <w:r w:rsidRPr="00891A9D">
        <w:rPr>
          <w:rFonts w:ascii="Times New Roman" w:hAnsi="Times New Roman" w:cs="Times New Roman"/>
          <w:sz w:val="24"/>
          <w:szCs w:val="24"/>
        </w:rPr>
        <w:t>по     осуществлению    технологического    присоединения</w:t>
      </w:r>
      <w:r>
        <w:rPr>
          <w:rFonts w:ascii="Times New Roman" w:hAnsi="Times New Roman" w:cs="Times New Roman"/>
          <w:sz w:val="24"/>
          <w:szCs w:val="24"/>
        </w:rPr>
        <w:t xml:space="preserve"> </w:t>
      </w:r>
      <w:r w:rsidRPr="00891A9D">
        <w:rPr>
          <w:rFonts w:ascii="Times New Roman" w:hAnsi="Times New Roman" w:cs="Times New Roman"/>
          <w:sz w:val="24"/>
          <w:szCs w:val="24"/>
        </w:rPr>
        <w:t xml:space="preserve">энергопринимающих    устройств    заявителя  </w:t>
      </w:r>
      <w:r w:rsidR="00DC3EE9">
        <w:rPr>
          <w:rFonts w:ascii="Times New Roman" w:hAnsi="Times New Roman" w:cs="Times New Roman"/>
          <w:sz w:val="24"/>
          <w:szCs w:val="24"/>
        </w:rPr>
        <w:t xml:space="preserve"> </w:t>
      </w:r>
      <w:r w:rsidRPr="00891A9D">
        <w:rPr>
          <w:rFonts w:ascii="Times New Roman" w:hAnsi="Times New Roman" w:cs="Times New Roman"/>
          <w:sz w:val="24"/>
          <w:szCs w:val="24"/>
        </w:rPr>
        <w:t xml:space="preserve"> (далее   -   технологическое</w:t>
      </w:r>
      <w:r>
        <w:rPr>
          <w:rFonts w:ascii="Times New Roman" w:hAnsi="Times New Roman" w:cs="Times New Roman"/>
          <w:sz w:val="24"/>
          <w:szCs w:val="24"/>
        </w:rPr>
        <w:t xml:space="preserve"> </w:t>
      </w:r>
      <w:r w:rsidRPr="00891A9D">
        <w:rPr>
          <w:rFonts w:ascii="Times New Roman" w:hAnsi="Times New Roman" w:cs="Times New Roman"/>
          <w:sz w:val="24"/>
          <w:szCs w:val="24"/>
        </w:rPr>
        <w:t>присоединение)</w:t>
      </w:r>
      <w:r>
        <w:rPr>
          <w:rFonts w:ascii="Times New Roman" w:hAnsi="Times New Roman" w:cs="Times New Roman"/>
          <w:sz w:val="24"/>
          <w:szCs w:val="24"/>
        </w:rPr>
        <w:t xml:space="preserve">  </w:t>
      </w:r>
      <w:r>
        <w:rPr>
          <w:rFonts w:ascii="Times New Roman" w:hAnsi="Times New Roman" w:cs="Times New Roman"/>
        </w:rPr>
        <w:t>_</w:t>
      </w:r>
      <w:r w:rsidRPr="00EF3AB6">
        <w:rPr>
          <w:rFonts w:ascii="Times New Roman" w:hAnsi="Times New Roman" w:cs="Times New Roman"/>
        </w:rPr>
        <w:t>_____</w:t>
      </w:r>
      <w:r>
        <w:rPr>
          <w:rFonts w:ascii="Times New Roman" w:hAnsi="Times New Roman" w:cs="Times New Roman"/>
        </w:rPr>
        <w:t>_</w:t>
      </w:r>
      <w:r w:rsidR="00C17585">
        <w:rPr>
          <w:rFonts w:ascii="Times New Roman" w:hAnsi="Times New Roman" w:cs="Times New Roman"/>
        </w:rPr>
        <w:t>____________</w:t>
      </w:r>
      <w:r>
        <w:rPr>
          <w:rFonts w:ascii="Times New Roman" w:hAnsi="Times New Roman" w:cs="Times New Roman"/>
        </w:rPr>
        <w:t>_____________</w:t>
      </w:r>
      <w:r w:rsidRPr="00EF3AB6">
        <w:rPr>
          <w:rFonts w:ascii="Times New Roman" w:hAnsi="Times New Roman" w:cs="Times New Roman"/>
        </w:rPr>
        <w:t>_______</w:t>
      </w:r>
    </w:p>
    <w:p w14:paraId="0FA5A21D" w14:textId="77777777" w:rsidR="00247469" w:rsidRPr="00EF3AB6" w:rsidRDefault="00247469" w:rsidP="00247469">
      <w:pPr>
        <w:pStyle w:val="ConsPlusNonformat"/>
        <w:jc w:val="both"/>
        <w:rPr>
          <w:rFonts w:ascii="Times New Roman" w:hAnsi="Times New Roman" w:cs="Times New Roman"/>
        </w:rPr>
      </w:pPr>
      <w:r w:rsidRPr="00EF3AB6">
        <w:rPr>
          <w:rFonts w:ascii="Times New Roman" w:hAnsi="Times New Roman" w:cs="Times New Roman"/>
        </w:rPr>
        <w:t>_____________________________________________</w:t>
      </w:r>
      <w:r>
        <w:rPr>
          <w:rFonts w:ascii="Times New Roman" w:hAnsi="Times New Roman" w:cs="Times New Roman"/>
        </w:rPr>
        <w:t>__________________</w:t>
      </w:r>
      <w:r w:rsidRPr="00EF3AB6">
        <w:rPr>
          <w:rFonts w:ascii="Times New Roman" w:hAnsi="Times New Roman" w:cs="Times New Roman"/>
        </w:rPr>
        <w:t>___________________________________,</w:t>
      </w:r>
    </w:p>
    <w:p w14:paraId="6048F61E" w14:textId="77777777" w:rsidR="00247469" w:rsidRPr="00EF3AB6" w:rsidRDefault="00247469" w:rsidP="00247469">
      <w:pPr>
        <w:pStyle w:val="ConsPlusNonformat"/>
        <w:jc w:val="center"/>
        <w:rPr>
          <w:rFonts w:ascii="Times New Roman" w:hAnsi="Times New Roman" w:cs="Times New Roman"/>
        </w:rPr>
      </w:pPr>
      <w:r w:rsidRPr="00EF3AB6">
        <w:rPr>
          <w:rFonts w:ascii="Times New Roman" w:hAnsi="Times New Roman" w:cs="Times New Roman"/>
        </w:rPr>
        <w:t>(наименование энергопринимающих устройств)</w:t>
      </w:r>
    </w:p>
    <w:p w14:paraId="6A16D6F4" w14:textId="77777777" w:rsidR="00247469" w:rsidRPr="00891A9D" w:rsidRDefault="00247469" w:rsidP="00247469">
      <w:pPr>
        <w:pStyle w:val="ConsPlusNonformat"/>
        <w:widowControl/>
        <w:jc w:val="both"/>
        <w:rPr>
          <w:rFonts w:ascii="Times New Roman" w:hAnsi="Times New Roman" w:cs="Times New Roman"/>
          <w:sz w:val="24"/>
          <w:szCs w:val="24"/>
        </w:rPr>
      </w:pPr>
      <w:r w:rsidRPr="00891A9D">
        <w:rPr>
          <w:rFonts w:ascii="Times New Roman" w:hAnsi="Times New Roman" w:cs="Times New Roman"/>
          <w:sz w:val="24"/>
          <w:szCs w:val="24"/>
        </w:rPr>
        <w:t xml:space="preserve">в   </w:t>
      </w:r>
      <w:r>
        <w:rPr>
          <w:rFonts w:ascii="Times New Roman" w:hAnsi="Times New Roman" w:cs="Times New Roman"/>
          <w:sz w:val="24"/>
          <w:szCs w:val="24"/>
        </w:rPr>
        <w:t xml:space="preserve">том   числе  по   обеспечению </w:t>
      </w:r>
      <w:r w:rsidRPr="00891A9D">
        <w:rPr>
          <w:rFonts w:ascii="Times New Roman" w:hAnsi="Times New Roman" w:cs="Times New Roman"/>
          <w:sz w:val="24"/>
          <w:szCs w:val="24"/>
        </w:rPr>
        <w:t>готовности   объектов   электросетевого хозяйства  (включая  их  проектирование,  строительство,  реконструкцию)  к присоединению   энергопринимающих  устройств,  урегулированию  отношений  с третьими  лицами в случае необходимости строительства (модернизации) такими лицами     принадлежащих     им    объектов    электросетевого    хозяйства</w:t>
      </w:r>
      <w:r>
        <w:rPr>
          <w:rFonts w:ascii="Times New Roman" w:hAnsi="Times New Roman" w:cs="Times New Roman"/>
          <w:sz w:val="24"/>
          <w:szCs w:val="24"/>
        </w:rPr>
        <w:t xml:space="preserve"> </w:t>
      </w:r>
      <w:r w:rsidRPr="00891A9D">
        <w:rPr>
          <w:rFonts w:ascii="Times New Roman" w:hAnsi="Times New Roman" w:cs="Times New Roman"/>
          <w:sz w:val="24"/>
          <w:szCs w:val="24"/>
        </w:rPr>
        <w:t>(энергопринимающих   устройств,   объектов электроэнергетики),  с  учетом</w:t>
      </w:r>
      <w:r>
        <w:rPr>
          <w:rFonts w:ascii="Times New Roman" w:hAnsi="Times New Roman" w:cs="Times New Roman"/>
          <w:sz w:val="24"/>
          <w:szCs w:val="24"/>
        </w:rPr>
        <w:t xml:space="preserve"> </w:t>
      </w:r>
      <w:r w:rsidRPr="00891A9D">
        <w:rPr>
          <w:rFonts w:ascii="Times New Roman" w:hAnsi="Times New Roman" w:cs="Times New Roman"/>
          <w:sz w:val="24"/>
          <w:szCs w:val="24"/>
        </w:rPr>
        <w:t>следующих характеристик:</w:t>
      </w:r>
    </w:p>
    <w:p w14:paraId="09414ABA" w14:textId="77777777" w:rsidR="00247469" w:rsidRPr="00185E0B" w:rsidRDefault="00247469" w:rsidP="00247469">
      <w:pPr>
        <w:autoSpaceDE w:val="0"/>
        <w:autoSpaceDN w:val="0"/>
        <w:adjustRightInd w:val="0"/>
        <w:ind w:firstLine="540"/>
        <w:jc w:val="both"/>
        <w:outlineLvl w:val="0"/>
      </w:pPr>
      <w:r>
        <w:t xml:space="preserve">- </w:t>
      </w:r>
      <w:r w:rsidRPr="00185E0B">
        <w:t xml:space="preserve">максимальная мощность присоединяемых энергопринимающих устройств </w:t>
      </w:r>
      <w:r>
        <w:t>_____</w:t>
      </w:r>
      <w:r w:rsidRPr="00185E0B">
        <w:t xml:space="preserve"> (кВт);</w:t>
      </w:r>
    </w:p>
    <w:p w14:paraId="28DC6D41" w14:textId="77777777" w:rsidR="00247469" w:rsidRPr="00185E0B" w:rsidRDefault="00247469" w:rsidP="00247469">
      <w:pPr>
        <w:autoSpaceDE w:val="0"/>
        <w:autoSpaceDN w:val="0"/>
        <w:adjustRightInd w:val="0"/>
        <w:ind w:firstLine="540"/>
        <w:jc w:val="both"/>
        <w:outlineLvl w:val="0"/>
      </w:pPr>
      <w:r>
        <w:t xml:space="preserve">- </w:t>
      </w:r>
      <w:r w:rsidRPr="00185E0B">
        <w:t xml:space="preserve">категория надежности </w:t>
      </w:r>
      <w:r>
        <w:t>__________</w:t>
      </w:r>
      <w:r w:rsidRPr="00185E0B">
        <w:t>;</w:t>
      </w:r>
    </w:p>
    <w:p w14:paraId="2B582C7C" w14:textId="77777777" w:rsidR="00247469" w:rsidRPr="00185E0B" w:rsidRDefault="00247469" w:rsidP="00247469">
      <w:pPr>
        <w:autoSpaceDE w:val="0"/>
        <w:autoSpaceDN w:val="0"/>
        <w:adjustRightInd w:val="0"/>
        <w:ind w:firstLine="540"/>
        <w:jc w:val="both"/>
        <w:outlineLvl w:val="0"/>
      </w:pPr>
      <w:r>
        <w:t xml:space="preserve">- </w:t>
      </w:r>
      <w:r w:rsidRPr="00185E0B">
        <w:t xml:space="preserve">класс напряжения электрических сетей, к которым осуществляется присоединение </w:t>
      </w:r>
      <w:r>
        <w:t>_______</w:t>
      </w:r>
      <w:r w:rsidRPr="00185E0B">
        <w:t>(кВ);</w:t>
      </w:r>
    </w:p>
    <w:p w14:paraId="70AF4AAA" w14:textId="77777777" w:rsidR="00247469" w:rsidRPr="00185E0B" w:rsidRDefault="00B904AD" w:rsidP="00B904AD">
      <w:pPr>
        <w:autoSpaceDE w:val="0"/>
        <w:autoSpaceDN w:val="0"/>
        <w:adjustRightInd w:val="0"/>
        <w:ind w:firstLine="540"/>
        <w:jc w:val="both"/>
        <w:outlineLvl w:val="0"/>
      </w:pPr>
      <w:r>
        <w:t xml:space="preserve">- </w:t>
      </w:r>
      <w:r w:rsidRPr="00F41AE9">
        <w:t>максимальная мощность ранее присоединенн</w:t>
      </w:r>
      <w:r>
        <w:t>ых</w:t>
      </w:r>
      <w:r w:rsidRPr="00F41AE9">
        <w:t xml:space="preserve"> </w:t>
      </w:r>
      <w:r>
        <w:t>энергопринимающих устройств</w:t>
      </w:r>
      <w:r w:rsidRPr="00F41AE9">
        <w:t xml:space="preserve"> – _______________ кВт</w:t>
      </w:r>
      <w:r w:rsidR="00B100C4" w:rsidRPr="00B100C4">
        <w:t xml:space="preserve"> </w:t>
      </w:r>
      <w:r w:rsidR="00B100C4" w:rsidRPr="009A3B36">
        <w:t>&lt;1&gt;</w:t>
      </w:r>
      <w:r w:rsidRPr="00F41AE9">
        <w:t>.</w:t>
      </w:r>
    </w:p>
    <w:p w14:paraId="0FD04FC0" w14:textId="77777777" w:rsidR="00247469" w:rsidRPr="00185E0B" w:rsidRDefault="00247469" w:rsidP="00247469">
      <w:pPr>
        <w:autoSpaceDE w:val="0"/>
        <w:autoSpaceDN w:val="0"/>
        <w:adjustRightInd w:val="0"/>
        <w:ind w:firstLine="540"/>
        <w:jc w:val="both"/>
        <w:outlineLvl w:val="0"/>
      </w:pPr>
      <w:r w:rsidRPr="00185E0B">
        <w:t>Заявитель обязуется оплатить расходы на технологическое присоединение в соответствии с условиями настоящего договора.</w:t>
      </w:r>
    </w:p>
    <w:p w14:paraId="4590331E" w14:textId="77777777" w:rsidR="00247469" w:rsidRPr="00EF3AB6" w:rsidRDefault="00247469" w:rsidP="00247469">
      <w:pPr>
        <w:pStyle w:val="ConsPlusNonformat"/>
        <w:ind w:firstLine="540"/>
        <w:jc w:val="both"/>
        <w:rPr>
          <w:rFonts w:ascii="Times New Roman" w:hAnsi="Times New Roman" w:cs="Times New Roman"/>
          <w:sz w:val="24"/>
          <w:szCs w:val="24"/>
        </w:rPr>
      </w:pPr>
      <w:r w:rsidRPr="00185E0B">
        <w:rPr>
          <w:rFonts w:ascii="Times New Roman" w:hAnsi="Times New Roman" w:cs="Times New Roman"/>
          <w:sz w:val="24"/>
          <w:szCs w:val="24"/>
        </w:rPr>
        <w:t xml:space="preserve">2. Технологическое присоединение </w:t>
      </w:r>
      <w:r w:rsidR="000B6518">
        <w:rPr>
          <w:rFonts w:ascii="Times New Roman" w:hAnsi="Times New Roman" w:cs="Times New Roman"/>
          <w:sz w:val="24"/>
          <w:szCs w:val="24"/>
        </w:rPr>
        <w:t>необходимо для электроснабжения_____</w:t>
      </w:r>
      <w:r w:rsidR="00711ABD">
        <w:rPr>
          <w:rFonts w:ascii="Times New Roman" w:hAnsi="Times New Roman" w:cs="Times New Roman"/>
          <w:sz w:val="24"/>
          <w:szCs w:val="24"/>
        </w:rPr>
        <w:t>______</w:t>
      </w:r>
      <w:r w:rsidR="000B6518">
        <w:rPr>
          <w:rFonts w:ascii="Times New Roman" w:hAnsi="Times New Roman" w:cs="Times New Roman"/>
          <w:sz w:val="24"/>
          <w:szCs w:val="24"/>
        </w:rPr>
        <w:t>_____</w:t>
      </w:r>
    </w:p>
    <w:p w14:paraId="4805F2D8" w14:textId="77777777" w:rsidR="00247469" w:rsidRPr="00EF3AB6" w:rsidRDefault="00247469" w:rsidP="00247469">
      <w:pPr>
        <w:pStyle w:val="ConsPlusNonformat"/>
        <w:jc w:val="both"/>
        <w:rPr>
          <w:rFonts w:ascii="Times New Roman" w:hAnsi="Times New Roman" w:cs="Times New Roman"/>
          <w:sz w:val="24"/>
          <w:szCs w:val="24"/>
        </w:rPr>
      </w:pPr>
      <w:r w:rsidRPr="00EF3AB6">
        <w:rPr>
          <w:rFonts w:ascii="Times New Roman" w:hAnsi="Times New Roman" w:cs="Times New Roman"/>
          <w:sz w:val="24"/>
          <w:szCs w:val="24"/>
        </w:rPr>
        <w:t>______________________________________________________</w:t>
      </w:r>
      <w:r>
        <w:rPr>
          <w:rFonts w:ascii="Times New Roman" w:hAnsi="Times New Roman" w:cs="Times New Roman"/>
          <w:sz w:val="24"/>
          <w:szCs w:val="24"/>
        </w:rPr>
        <w:t>________</w:t>
      </w:r>
      <w:r w:rsidRPr="00EF3AB6">
        <w:rPr>
          <w:rFonts w:ascii="Times New Roman" w:hAnsi="Times New Roman" w:cs="Times New Roman"/>
          <w:sz w:val="24"/>
          <w:szCs w:val="24"/>
        </w:rPr>
        <w:t>____________________,</w:t>
      </w:r>
    </w:p>
    <w:p w14:paraId="2742265B" w14:textId="77777777" w:rsidR="00247469" w:rsidRPr="00EF3AB6" w:rsidRDefault="00247469" w:rsidP="00247469">
      <w:pPr>
        <w:pStyle w:val="ConsPlusNonformat"/>
        <w:jc w:val="center"/>
        <w:rPr>
          <w:rFonts w:ascii="Times New Roman" w:hAnsi="Times New Roman" w:cs="Times New Roman"/>
        </w:rPr>
      </w:pPr>
      <w:r w:rsidRPr="00EF3AB6">
        <w:rPr>
          <w:rFonts w:ascii="Times New Roman" w:hAnsi="Times New Roman" w:cs="Times New Roman"/>
        </w:rPr>
        <w:t>(наименование объектов заявителя)</w:t>
      </w:r>
    </w:p>
    <w:p w14:paraId="2FC63B64" w14:textId="77777777" w:rsidR="00AC133C" w:rsidRDefault="00247469" w:rsidP="00247469">
      <w:pPr>
        <w:pStyle w:val="ConsPlusNonformat"/>
        <w:jc w:val="both"/>
        <w:rPr>
          <w:rFonts w:ascii="Times New Roman" w:hAnsi="Times New Roman" w:cs="Times New Roman"/>
          <w:sz w:val="24"/>
          <w:szCs w:val="24"/>
        </w:rPr>
      </w:pPr>
      <w:r w:rsidRPr="00EF3AB6">
        <w:rPr>
          <w:rFonts w:ascii="Times New Roman" w:hAnsi="Times New Roman" w:cs="Times New Roman"/>
          <w:sz w:val="24"/>
          <w:szCs w:val="24"/>
        </w:rPr>
        <w:t>расположенны</w:t>
      </w:r>
      <w:r w:rsidR="00AC133C">
        <w:rPr>
          <w:rFonts w:ascii="Times New Roman" w:hAnsi="Times New Roman" w:cs="Times New Roman"/>
          <w:sz w:val="24"/>
          <w:szCs w:val="24"/>
        </w:rPr>
        <w:t>х (которые будут располагаться) _______________</w:t>
      </w:r>
      <w:r>
        <w:rPr>
          <w:rFonts w:ascii="Times New Roman" w:hAnsi="Times New Roman" w:cs="Times New Roman"/>
          <w:sz w:val="24"/>
          <w:szCs w:val="24"/>
        </w:rPr>
        <w:t>______</w:t>
      </w:r>
      <w:r w:rsidR="00AC133C">
        <w:rPr>
          <w:rFonts w:ascii="Times New Roman" w:hAnsi="Times New Roman" w:cs="Times New Roman"/>
          <w:sz w:val="24"/>
          <w:szCs w:val="24"/>
        </w:rPr>
        <w:t>__________________</w:t>
      </w:r>
    </w:p>
    <w:p w14:paraId="62E125FF" w14:textId="77777777" w:rsidR="00247469" w:rsidRPr="00EF3AB6" w:rsidRDefault="00AC133C" w:rsidP="00247469">
      <w:pPr>
        <w:pStyle w:val="ConsPlusNonformat"/>
        <w:jc w:val="both"/>
        <w:rPr>
          <w:rFonts w:ascii="Times New Roman" w:hAnsi="Times New Roman" w:cs="Times New Roman"/>
          <w:sz w:val="24"/>
          <w:szCs w:val="24"/>
        </w:rPr>
      </w:pPr>
      <w:r>
        <w:rPr>
          <w:rFonts w:ascii="Times New Roman" w:hAnsi="Times New Roman" w:cs="Times New Roman"/>
          <w:sz w:val="24"/>
          <w:szCs w:val="24"/>
        </w:rPr>
        <w:lastRenderedPageBreak/>
        <w:t>__________________________________________________________________________________</w:t>
      </w:r>
      <w:r w:rsidR="00247469" w:rsidRPr="00EF3AB6">
        <w:rPr>
          <w:rFonts w:ascii="Times New Roman" w:hAnsi="Times New Roman" w:cs="Times New Roman"/>
          <w:sz w:val="24"/>
          <w:szCs w:val="24"/>
        </w:rPr>
        <w:t>.</w:t>
      </w:r>
    </w:p>
    <w:p w14:paraId="727B8A17" w14:textId="77777777" w:rsidR="00247469" w:rsidRPr="00BB0546" w:rsidRDefault="00247469" w:rsidP="00247469">
      <w:pPr>
        <w:pStyle w:val="ConsPlusNonformat"/>
        <w:jc w:val="center"/>
      </w:pPr>
      <w:r w:rsidRPr="00EF3AB6">
        <w:rPr>
          <w:rFonts w:ascii="Times New Roman" w:hAnsi="Times New Roman" w:cs="Times New Roman"/>
        </w:rPr>
        <w:t>(место нахождения объектов заявителя)</w:t>
      </w:r>
    </w:p>
    <w:p w14:paraId="086D8820" w14:textId="77777777" w:rsidR="00B80616" w:rsidRPr="00B80616" w:rsidRDefault="00247469" w:rsidP="00B80616">
      <w:pPr>
        <w:pStyle w:val="ConsPlusNonformat"/>
        <w:widowControl/>
        <w:ind w:firstLine="540"/>
        <w:jc w:val="both"/>
        <w:rPr>
          <w:rFonts w:ascii="Times New Roman" w:hAnsi="Times New Roman" w:cs="Times New Roman"/>
          <w:sz w:val="24"/>
          <w:szCs w:val="24"/>
        </w:rPr>
      </w:pPr>
      <w:r w:rsidRPr="00B80616">
        <w:rPr>
          <w:rFonts w:ascii="Times New Roman" w:hAnsi="Times New Roman" w:cs="Times New Roman"/>
          <w:sz w:val="24"/>
          <w:szCs w:val="24"/>
        </w:rPr>
        <w:t xml:space="preserve">3. </w:t>
      </w:r>
      <w:r w:rsidR="00B80616" w:rsidRPr="00B80616">
        <w:rPr>
          <w:rFonts w:ascii="Times New Roman" w:hAnsi="Times New Roman" w:cs="Times New Roman"/>
          <w:sz w:val="24"/>
          <w:szCs w:val="24"/>
        </w:rPr>
        <w:t>Точка</w:t>
      </w:r>
      <w:r w:rsidR="003408D7">
        <w:rPr>
          <w:rFonts w:ascii="Times New Roman" w:hAnsi="Times New Roman" w:cs="Times New Roman"/>
          <w:sz w:val="24"/>
          <w:szCs w:val="24"/>
        </w:rPr>
        <w:t xml:space="preserve"> </w:t>
      </w:r>
      <w:r w:rsidR="00B80616" w:rsidRPr="00B80616">
        <w:rPr>
          <w:rFonts w:ascii="Times New Roman" w:hAnsi="Times New Roman" w:cs="Times New Roman"/>
          <w:sz w:val="24"/>
          <w:szCs w:val="24"/>
        </w:rPr>
        <w:t>(</w:t>
      </w:r>
      <w:r w:rsidR="003408D7">
        <w:rPr>
          <w:rFonts w:ascii="Times New Roman" w:hAnsi="Times New Roman" w:cs="Times New Roman"/>
          <w:sz w:val="24"/>
          <w:szCs w:val="24"/>
        </w:rPr>
        <w:t>точк</w:t>
      </w:r>
      <w:r w:rsidR="0017622D">
        <w:rPr>
          <w:rFonts w:ascii="Times New Roman" w:hAnsi="Times New Roman" w:cs="Times New Roman"/>
          <w:sz w:val="24"/>
          <w:szCs w:val="24"/>
        </w:rPr>
        <w:t>и) присоединения указана</w:t>
      </w:r>
      <w:r w:rsidR="00B80616" w:rsidRPr="00B80616">
        <w:rPr>
          <w:rFonts w:ascii="Times New Roman" w:hAnsi="Times New Roman" w:cs="Times New Roman"/>
          <w:sz w:val="24"/>
          <w:szCs w:val="24"/>
        </w:rPr>
        <w:t xml:space="preserve"> в технических условиях для присоединения к электрическим сетям (далее - техниче</w:t>
      </w:r>
      <w:r w:rsidR="0017622D">
        <w:rPr>
          <w:rFonts w:ascii="Times New Roman" w:hAnsi="Times New Roman" w:cs="Times New Roman"/>
          <w:sz w:val="24"/>
          <w:szCs w:val="24"/>
        </w:rPr>
        <w:t>ские условия) и располагается</w:t>
      </w:r>
      <w:r w:rsidR="00B100C4">
        <w:rPr>
          <w:rFonts w:ascii="Times New Roman" w:hAnsi="Times New Roman" w:cs="Times New Roman"/>
          <w:sz w:val="24"/>
          <w:szCs w:val="24"/>
        </w:rPr>
        <w:t xml:space="preserve"> на расстоянии ______ метров</w:t>
      </w:r>
      <w:r w:rsidR="00B100C4" w:rsidRPr="00B100C4">
        <w:rPr>
          <w:rFonts w:ascii="Times New Roman" w:hAnsi="Times New Roman" w:cs="Times New Roman"/>
        </w:rPr>
        <w:t xml:space="preserve"> </w:t>
      </w:r>
      <w:r w:rsidR="00B80616" w:rsidRPr="00B80616">
        <w:rPr>
          <w:rFonts w:ascii="Times New Roman" w:hAnsi="Times New Roman" w:cs="Times New Roman"/>
          <w:sz w:val="24"/>
          <w:szCs w:val="24"/>
        </w:rPr>
        <w:t>от границы участка заявителя, на котором располагаются (будут располагаться) присоединяемые объекты заявителя.</w:t>
      </w:r>
    </w:p>
    <w:p w14:paraId="6D0BD929" w14:textId="77777777" w:rsidR="00247469" w:rsidRPr="00B80616" w:rsidRDefault="00247469" w:rsidP="00B80616">
      <w:pPr>
        <w:pStyle w:val="ConsPlusNonformat"/>
        <w:widowControl/>
        <w:ind w:firstLine="540"/>
        <w:jc w:val="both"/>
        <w:rPr>
          <w:rFonts w:ascii="Times New Roman" w:hAnsi="Times New Roman" w:cs="Times New Roman"/>
          <w:sz w:val="24"/>
          <w:szCs w:val="24"/>
        </w:rPr>
      </w:pPr>
      <w:r w:rsidRPr="00B80616">
        <w:rPr>
          <w:rFonts w:ascii="Times New Roman" w:hAnsi="Times New Roman" w:cs="Times New Roman"/>
          <w:sz w:val="24"/>
          <w:szCs w:val="24"/>
        </w:rPr>
        <w:t>4. Технические условия являются неотъемлемой частью настоящего договора и приведены в приложении №___.</w:t>
      </w:r>
    </w:p>
    <w:p w14:paraId="7A96FA2B" w14:textId="77777777" w:rsidR="00247469" w:rsidRPr="00185E0B" w:rsidRDefault="00247469" w:rsidP="00247469">
      <w:pPr>
        <w:autoSpaceDE w:val="0"/>
        <w:autoSpaceDN w:val="0"/>
        <w:adjustRightInd w:val="0"/>
        <w:ind w:firstLine="540"/>
        <w:jc w:val="both"/>
        <w:outlineLvl w:val="0"/>
      </w:pPr>
      <w:r w:rsidRPr="00185E0B">
        <w:t>Срок действия технических условий состав</w:t>
      </w:r>
      <w:r>
        <w:t>ляет _________ год</w:t>
      </w:r>
      <w:r w:rsidR="003408D7">
        <w:t xml:space="preserve"> </w:t>
      </w:r>
      <w:r w:rsidR="00B100C4" w:rsidRPr="00B100C4">
        <w:t>(</w:t>
      </w:r>
      <w:r w:rsidR="003408D7">
        <w:t>год</w:t>
      </w:r>
      <w:r>
        <w:t>а</w:t>
      </w:r>
      <w:r w:rsidR="00B100C4" w:rsidRPr="00B100C4">
        <w:t xml:space="preserve">) </w:t>
      </w:r>
      <w:r w:rsidR="00B100C4" w:rsidRPr="009A3B36">
        <w:t>&lt;</w:t>
      </w:r>
      <w:r w:rsidR="00AE1413" w:rsidRPr="00AE1413">
        <w:t>2</w:t>
      </w:r>
      <w:r w:rsidR="00B100C4" w:rsidRPr="009A3B36">
        <w:t>&gt;</w:t>
      </w:r>
      <w:r w:rsidRPr="00185E0B">
        <w:t xml:space="preserve"> со дня заключения настоящего договора.</w:t>
      </w:r>
    </w:p>
    <w:p w14:paraId="0D0842A1" w14:textId="77777777" w:rsidR="000A7DC1" w:rsidRPr="00247469" w:rsidRDefault="00247469" w:rsidP="00247469">
      <w:pPr>
        <w:autoSpaceDE w:val="0"/>
        <w:autoSpaceDN w:val="0"/>
        <w:adjustRightInd w:val="0"/>
        <w:ind w:firstLine="540"/>
        <w:jc w:val="both"/>
        <w:outlineLvl w:val="0"/>
      </w:pPr>
      <w:r w:rsidRPr="00185E0B">
        <w:t xml:space="preserve">5. Срок выполнения мероприятий по технологическому присоединению составляет </w:t>
      </w:r>
      <w:r>
        <w:t>_____________________</w:t>
      </w:r>
      <w:r w:rsidRPr="00185E0B">
        <w:t xml:space="preserve"> </w:t>
      </w:r>
      <w:r w:rsidR="00AE1413" w:rsidRPr="009A3B36">
        <w:t>&lt;</w:t>
      </w:r>
      <w:r w:rsidR="00AE1413" w:rsidRPr="00AE1413">
        <w:t>3</w:t>
      </w:r>
      <w:r w:rsidR="00AE1413" w:rsidRPr="009A3B36">
        <w:t>&gt;</w:t>
      </w:r>
      <w:r w:rsidR="00AE1413" w:rsidRPr="00185E0B">
        <w:t xml:space="preserve"> </w:t>
      </w:r>
      <w:r w:rsidRPr="00185E0B">
        <w:t>со дня заключения настоящего договора.</w:t>
      </w:r>
    </w:p>
    <w:p w14:paraId="10F0C979" w14:textId="77777777" w:rsidR="00B87FB7" w:rsidRDefault="00B87FB7" w:rsidP="000A7DC1">
      <w:pPr>
        <w:autoSpaceDE w:val="0"/>
        <w:autoSpaceDN w:val="0"/>
        <w:adjustRightInd w:val="0"/>
        <w:outlineLvl w:val="2"/>
        <w:rPr>
          <w:b/>
        </w:rPr>
      </w:pPr>
    </w:p>
    <w:p w14:paraId="006DD62B" w14:textId="77777777" w:rsidR="00C446C5" w:rsidRPr="00B904AD" w:rsidRDefault="00C446C5" w:rsidP="00B904AD">
      <w:pPr>
        <w:autoSpaceDE w:val="0"/>
        <w:autoSpaceDN w:val="0"/>
        <w:adjustRightInd w:val="0"/>
        <w:jc w:val="center"/>
        <w:outlineLvl w:val="2"/>
        <w:rPr>
          <w:b/>
        </w:rPr>
      </w:pPr>
      <w:r w:rsidRPr="008F70D3">
        <w:rPr>
          <w:b/>
        </w:rPr>
        <w:t>II. Обязанности Сторон</w:t>
      </w:r>
    </w:p>
    <w:p w14:paraId="10BDCD5F" w14:textId="77777777" w:rsidR="00C446C5" w:rsidRPr="008F70D3" w:rsidRDefault="00C446C5" w:rsidP="007C1732">
      <w:pPr>
        <w:autoSpaceDE w:val="0"/>
        <w:autoSpaceDN w:val="0"/>
        <w:adjustRightInd w:val="0"/>
        <w:ind w:firstLine="540"/>
        <w:jc w:val="both"/>
        <w:outlineLvl w:val="2"/>
      </w:pPr>
      <w:r w:rsidRPr="008F70D3">
        <w:t>6. Сетевая организация обязуется:</w:t>
      </w:r>
    </w:p>
    <w:p w14:paraId="5C7C6D42" w14:textId="77777777" w:rsidR="00C446C5" w:rsidRPr="008F70D3" w:rsidRDefault="00C446C5" w:rsidP="007C1732">
      <w:pPr>
        <w:autoSpaceDE w:val="0"/>
        <w:autoSpaceDN w:val="0"/>
        <w:adjustRightInd w:val="0"/>
        <w:ind w:firstLine="540"/>
        <w:jc w:val="both"/>
        <w:outlineLvl w:val="2"/>
      </w:pPr>
      <w:r w:rsidRPr="008F70D3">
        <w:t>надлежащим образом исполнить обязательства по настоящему договору, в том числе по выполнению возложенных на сетевую организацию мероприятий по технологическому присоединению (включая урегулирование отношений с иными лицами) до границ участка, на котором расположены присоединяемые энергопринимающие устройства заявителя, указанные в технических условиях;</w:t>
      </w:r>
    </w:p>
    <w:p w14:paraId="6A151A93" w14:textId="77777777" w:rsidR="00264BAE" w:rsidRDefault="00264BAE" w:rsidP="00264BAE">
      <w:pPr>
        <w:pStyle w:val="af0"/>
        <w:spacing w:before="0" w:beforeAutospacing="0" w:after="0" w:afterAutospacing="0" w:line="288" w:lineRule="atLeast"/>
        <w:ind w:firstLine="540"/>
        <w:jc w:val="both"/>
      </w:pPr>
      <w:r>
        <w:t xml:space="preserve">в течение ______ рабочих дней со дня уведомления заявителем сетевой организации о выполнении им технических условий осуществить проверку выполнения технических условий заявителем (в случае, если проект технических условий подлежал в соответствии с </w:t>
      </w:r>
      <w:hyperlink r:id="rId8" w:history="1">
        <w:r>
          <w:rPr>
            <w:rStyle w:val="af"/>
          </w:rPr>
          <w:t>пунктом 21</w:t>
        </w:r>
      </w:hyperlink>
      <w:r>
        <w:t xml:space="preserve">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утвержденных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согласованию с системным оператором, - проверку выполнения технических условий заявителем с участием системного оператора);</w:t>
      </w:r>
    </w:p>
    <w:p w14:paraId="222F9479" w14:textId="77777777" w:rsidR="003408D7" w:rsidRDefault="003408D7" w:rsidP="003408D7">
      <w:pPr>
        <w:autoSpaceDE w:val="0"/>
        <w:autoSpaceDN w:val="0"/>
        <w:adjustRightInd w:val="0"/>
        <w:ind w:firstLine="540"/>
        <w:jc w:val="both"/>
      </w:pPr>
      <w:r>
        <w:t>принять участие в осмотре (обследовании) присоединяемых энергопринимающих устройств заявителя должностным лицом федерального органа исполнительной власти по технологическому надзору;</w:t>
      </w:r>
    </w:p>
    <w:p w14:paraId="7CE5EB8E" w14:textId="78C9ED02" w:rsidR="00671040" w:rsidRDefault="00A03304" w:rsidP="00671040">
      <w:pPr>
        <w:autoSpaceDE w:val="0"/>
        <w:autoSpaceDN w:val="0"/>
        <w:adjustRightInd w:val="0"/>
        <w:ind w:firstLine="540"/>
        <w:jc w:val="both"/>
      </w:pPr>
      <w:r w:rsidRPr="00A02037">
        <w:t xml:space="preserve">не позднее _______ рабочих дней со дня уведомления заявителем о получении разрешения уполномоченного федерального органа исполнительной власти по технологическому надзору на допуск в эксплуатацию объектов заявителя, с соблюдением срока, установленного </w:t>
      </w:r>
      <w:hyperlink w:anchor="sub_44005" w:history="1">
        <w:r w:rsidRPr="00A02037">
          <w:t>пунктом 5</w:t>
        </w:r>
      </w:hyperlink>
      <w:r w:rsidRPr="00A02037">
        <w:t xml:space="preserve"> настоящего договора, осуществить фактическое присоединение энергопринимающих устройств заявителя к электрическим сетям, фактический прием (подачу) напряжения и мощности, составить при участии заявителя акт об осуществлении технологического присоединения и направить его заявителю.</w:t>
      </w:r>
    </w:p>
    <w:p w14:paraId="4C752423" w14:textId="77777777" w:rsidR="00C446C5" w:rsidRPr="0025180A" w:rsidRDefault="00C446C5" w:rsidP="007C1732">
      <w:pPr>
        <w:autoSpaceDE w:val="0"/>
        <w:autoSpaceDN w:val="0"/>
        <w:adjustRightInd w:val="0"/>
        <w:ind w:firstLine="540"/>
        <w:jc w:val="both"/>
        <w:outlineLvl w:val="2"/>
      </w:pPr>
      <w:r w:rsidRPr="0025180A">
        <w:t>7. Сетевая организация при невыполнении заявителем технических условий в согласованный срок и наличии на дату окончания срока их действия технической возможности технологического присоединения вправе по обращению заявителя продлить срок действия технических условий. При этом дополнительная плата не взимается.</w:t>
      </w:r>
    </w:p>
    <w:p w14:paraId="44F82BA8" w14:textId="77777777" w:rsidR="00C446C5" w:rsidRPr="0025180A" w:rsidRDefault="00C446C5" w:rsidP="007C1732">
      <w:pPr>
        <w:autoSpaceDE w:val="0"/>
        <w:autoSpaceDN w:val="0"/>
        <w:adjustRightInd w:val="0"/>
        <w:ind w:firstLine="540"/>
        <w:jc w:val="both"/>
        <w:outlineLvl w:val="2"/>
      </w:pPr>
      <w:r w:rsidRPr="0025180A">
        <w:t>8. Заявитель обязуется:</w:t>
      </w:r>
    </w:p>
    <w:p w14:paraId="7FAF96CE" w14:textId="77777777" w:rsidR="00C446C5" w:rsidRPr="0025180A" w:rsidRDefault="00C446C5" w:rsidP="007C1732">
      <w:pPr>
        <w:autoSpaceDE w:val="0"/>
        <w:autoSpaceDN w:val="0"/>
        <w:adjustRightInd w:val="0"/>
        <w:ind w:firstLine="540"/>
        <w:jc w:val="both"/>
        <w:outlineLvl w:val="2"/>
      </w:pPr>
      <w:r w:rsidRPr="0025180A">
        <w:t>надлежащим образом исполнить обязательства по настоящему договору, в том числе по выполнению возложенных на заявителя мероприятий по технологическому присоединению в пределах границ участка, на котором расположены присоединяемые энергопринимающие устройства заявителя, указанные в технических условиях;</w:t>
      </w:r>
    </w:p>
    <w:p w14:paraId="0E3967AE" w14:textId="77777777" w:rsidR="00C446C5" w:rsidRPr="00AE6B0D" w:rsidRDefault="00C446C5" w:rsidP="007C1732">
      <w:pPr>
        <w:autoSpaceDE w:val="0"/>
        <w:autoSpaceDN w:val="0"/>
        <w:adjustRightInd w:val="0"/>
        <w:ind w:firstLine="540"/>
        <w:jc w:val="both"/>
        <w:outlineLvl w:val="2"/>
        <w:rPr>
          <w:highlight w:val="yellow"/>
        </w:rPr>
      </w:pPr>
      <w:r w:rsidRPr="0025180A">
        <w:lastRenderedPageBreak/>
        <w:t>после выполнения мероприятий по технологическому присоединению в пределах границ участка заявителя, предусмотренных техническими условиями, уведомить сетевую организацию о выполнении технических условий</w:t>
      </w:r>
      <w:r w:rsidR="00B772C2">
        <w:t xml:space="preserve"> </w:t>
      </w:r>
      <w:r w:rsidR="00B772C2" w:rsidRPr="002E3DB3">
        <w:t xml:space="preserve">и представить копии разделов проектной документации, предусматривающих технические решения, обеспечивающие выполнение технических условий, в том числе решения по схеме внешнего электроснабжения (схеме выдачи мощности объектов по производству электрической энергии), релейной защите и автоматике, телемеханике и связи, в случае если такая проектная документация не была представлена заявителем в сетевую организацию до направления заявителем в сетевую организацию уведомления о выполнении технических условий (если в соответствии с </w:t>
      </w:r>
      <w:hyperlink r:id="rId9" w:history="1">
        <w:r w:rsidR="00B772C2" w:rsidRPr="002E3DB3">
          <w:t>законодательством</w:t>
        </w:r>
      </w:hyperlink>
      <w:r w:rsidR="00B772C2" w:rsidRPr="002E3DB3">
        <w:t xml:space="preserve"> Российской Федерации о градостроительной деятельности разработка проектной документации является обязательной)</w:t>
      </w:r>
      <w:r w:rsidRPr="002E3DB3">
        <w:t>;</w:t>
      </w:r>
    </w:p>
    <w:p w14:paraId="4B4B4804" w14:textId="77777777" w:rsidR="003408D7" w:rsidRDefault="003408D7" w:rsidP="003408D7">
      <w:pPr>
        <w:autoSpaceDE w:val="0"/>
        <w:autoSpaceDN w:val="0"/>
        <w:adjustRightInd w:val="0"/>
        <w:ind w:firstLine="540"/>
        <w:jc w:val="both"/>
      </w:pPr>
      <w:r w:rsidRPr="00AE6B0D">
        <w:t>принять участие</w:t>
      </w:r>
      <w:r>
        <w:t xml:space="preserve"> в осмотре (обследовании) присоединяемых энергопринимающих устройств должностным лицом федерального органа исполнительной власти по технологическому надзору;</w:t>
      </w:r>
    </w:p>
    <w:p w14:paraId="22169813" w14:textId="0D40628C" w:rsidR="003408D7" w:rsidRDefault="003408D7" w:rsidP="003408D7">
      <w:pPr>
        <w:autoSpaceDE w:val="0"/>
        <w:autoSpaceDN w:val="0"/>
        <w:adjustRightInd w:val="0"/>
        <w:ind w:firstLine="540"/>
        <w:jc w:val="both"/>
      </w:pPr>
      <w:r>
        <w:t>получить разрешение уполномоченного федерального органа исполнительной власти по технологическому надзору на допуск в эксплуатацию присоединяемых объектов;</w:t>
      </w:r>
    </w:p>
    <w:p w14:paraId="57D4C37A" w14:textId="77777777" w:rsidR="00A03304" w:rsidRPr="00A03304" w:rsidRDefault="00A03304" w:rsidP="00A03304">
      <w:pPr>
        <w:autoSpaceDE w:val="0"/>
        <w:autoSpaceDN w:val="0"/>
        <w:adjustRightInd w:val="0"/>
        <w:ind w:firstLine="540"/>
        <w:jc w:val="both"/>
      </w:pPr>
      <w:r w:rsidRPr="00A02037">
        <w:t>после осуществления сетевой организацией фактического присоединения энергопринимающих устройств заявителя к электрическим сетям, фактического приема (подачи) напряжения и мощности подписать акт об осуществлении технологического присоединения либо представить мотивированный отказ от подписания в течение _______ рабочих дней со дня получения указанного акта от сетевой организации;</w:t>
      </w:r>
    </w:p>
    <w:p w14:paraId="185C1077" w14:textId="77777777" w:rsidR="00C446C5" w:rsidRPr="0025180A" w:rsidRDefault="00C446C5" w:rsidP="00C446C5">
      <w:pPr>
        <w:autoSpaceDE w:val="0"/>
        <w:autoSpaceDN w:val="0"/>
        <w:adjustRightInd w:val="0"/>
        <w:ind w:firstLine="540"/>
        <w:jc w:val="both"/>
        <w:outlineLvl w:val="2"/>
      </w:pPr>
      <w:r w:rsidRPr="0025180A">
        <w:t xml:space="preserve">надлежащим образом исполнять указанные в </w:t>
      </w:r>
      <w:hyperlink r:id="rId10" w:history="1">
        <w:r w:rsidRPr="0025180A">
          <w:t>разделе III</w:t>
        </w:r>
      </w:hyperlink>
      <w:r w:rsidRPr="0025180A">
        <w:t xml:space="preserve"> настоящего договора обязательства по оплате расходов на технологическое присоединение;</w:t>
      </w:r>
    </w:p>
    <w:p w14:paraId="1EF06359" w14:textId="77777777" w:rsidR="00C446C5" w:rsidRPr="008F70D3" w:rsidRDefault="00C446C5" w:rsidP="00C446C5">
      <w:pPr>
        <w:autoSpaceDE w:val="0"/>
        <w:autoSpaceDN w:val="0"/>
        <w:adjustRightInd w:val="0"/>
        <w:ind w:firstLine="540"/>
        <w:jc w:val="both"/>
        <w:outlineLvl w:val="2"/>
      </w:pPr>
      <w:r w:rsidRPr="0025180A">
        <w:t>уведомить сетевую организацию о направлении заявок в иные сетевые организации при технологическом присоединении энергопринимающих устройств, в отношении которых применяется категория надежности электроснабжения, предусматривающая использование</w:t>
      </w:r>
      <w:r w:rsidRPr="008F70D3">
        <w:t xml:space="preserve"> 2 и более источников электроснабжения.</w:t>
      </w:r>
    </w:p>
    <w:p w14:paraId="07201711" w14:textId="77777777" w:rsidR="00C446C5" w:rsidRPr="008F70D3" w:rsidRDefault="00C446C5" w:rsidP="00C446C5">
      <w:pPr>
        <w:autoSpaceDE w:val="0"/>
        <w:autoSpaceDN w:val="0"/>
        <w:adjustRightInd w:val="0"/>
        <w:ind w:firstLine="540"/>
        <w:jc w:val="both"/>
        <w:outlineLvl w:val="2"/>
      </w:pPr>
      <w:r w:rsidRPr="008F70D3">
        <w:t>9. Заявитель вправе при невыполнении им технических условий в согласованный срок и наличии на дату окончания срока их действия технической возможности технологического присоединения обратиться в сетевую организацию с просьбой о продлении срока действия технических условий.</w:t>
      </w:r>
    </w:p>
    <w:p w14:paraId="75219075" w14:textId="77777777" w:rsidR="006677B0" w:rsidRDefault="006677B0" w:rsidP="00C446C5">
      <w:pPr>
        <w:autoSpaceDE w:val="0"/>
        <w:autoSpaceDN w:val="0"/>
        <w:adjustRightInd w:val="0"/>
        <w:rPr>
          <w:rFonts w:cs="Calibri"/>
        </w:rPr>
      </w:pPr>
    </w:p>
    <w:p w14:paraId="23AFDBEE" w14:textId="77777777" w:rsidR="00C446C5" w:rsidRDefault="00C446C5" w:rsidP="00C446C5">
      <w:pPr>
        <w:autoSpaceDE w:val="0"/>
        <w:autoSpaceDN w:val="0"/>
        <w:adjustRightInd w:val="0"/>
        <w:jc w:val="center"/>
        <w:outlineLvl w:val="2"/>
        <w:rPr>
          <w:b/>
        </w:rPr>
      </w:pPr>
      <w:r w:rsidRPr="00F1586F">
        <w:rPr>
          <w:b/>
        </w:rPr>
        <w:t>III. Плата за технологическое присоединение</w:t>
      </w:r>
    </w:p>
    <w:p w14:paraId="2C950404" w14:textId="77777777" w:rsidR="00C446C5" w:rsidRPr="00B904AD" w:rsidRDefault="00C446C5" w:rsidP="00B904AD">
      <w:pPr>
        <w:autoSpaceDE w:val="0"/>
        <w:autoSpaceDN w:val="0"/>
        <w:adjustRightInd w:val="0"/>
        <w:jc w:val="center"/>
        <w:outlineLvl w:val="2"/>
        <w:rPr>
          <w:b/>
        </w:rPr>
      </w:pPr>
      <w:r w:rsidRPr="00F1586F">
        <w:rPr>
          <w:b/>
        </w:rPr>
        <w:t>и порядок расчетов</w:t>
      </w:r>
    </w:p>
    <w:p w14:paraId="6BC7DD06" w14:textId="5AB35CF7" w:rsidR="00B953B7" w:rsidRPr="003757DA" w:rsidRDefault="00B953B7" w:rsidP="00B953B7">
      <w:pPr>
        <w:pStyle w:val="ConsPlusNonformat"/>
        <w:ind w:firstLine="567"/>
        <w:jc w:val="both"/>
        <w:rPr>
          <w:rFonts w:ascii="Times New Roman" w:hAnsi="Times New Roman" w:cs="Times New Roman"/>
          <w:sz w:val="24"/>
          <w:szCs w:val="24"/>
        </w:rPr>
      </w:pPr>
      <w:r w:rsidRPr="003757DA">
        <w:rPr>
          <w:rFonts w:ascii="Times New Roman" w:hAnsi="Times New Roman" w:cs="Times New Roman"/>
          <w:sz w:val="24"/>
          <w:szCs w:val="24"/>
        </w:rPr>
        <w:t>10.  Размер платы за технологическое присоединение определяется в</w:t>
      </w:r>
      <w:r>
        <w:rPr>
          <w:rFonts w:ascii="Times New Roman" w:hAnsi="Times New Roman" w:cs="Times New Roman"/>
          <w:sz w:val="24"/>
          <w:szCs w:val="24"/>
        </w:rPr>
        <w:t xml:space="preserve"> </w:t>
      </w:r>
      <w:r w:rsidRPr="003757DA">
        <w:rPr>
          <w:rFonts w:ascii="Times New Roman" w:hAnsi="Times New Roman" w:cs="Times New Roman"/>
          <w:sz w:val="24"/>
          <w:szCs w:val="24"/>
        </w:rPr>
        <w:t>соо</w:t>
      </w:r>
      <w:r>
        <w:rPr>
          <w:rFonts w:ascii="Times New Roman" w:hAnsi="Times New Roman" w:cs="Times New Roman"/>
          <w:sz w:val="24"/>
          <w:szCs w:val="24"/>
        </w:rPr>
        <w:t xml:space="preserve">тветствии с </w:t>
      </w:r>
      <w:r w:rsidR="000B2A2C">
        <w:rPr>
          <w:rFonts w:ascii="Times New Roman" w:hAnsi="Times New Roman" w:cs="Times New Roman"/>
          <w:sz w:val="24"/>
          <w:szCs w:val="24"/>
        </w:rPr>
        <w:t>постановлением _____</w:t>
      </w:r>
      <w:r w:rsidRPr="003757DA">
        <w:rPr>
          <w:rFonts w:ascii="Times New Roman" w:hAnsi="Times New Roman" w:cs="Times New Roman"/>
          <w:sz w:val="24"/>
          <w:szCs w:val="24"/>
        </w:rPr>
        <w:t>_________________</w:t>
      </w:r>
      <w:r>
        <w:rPr>
          <w:rFonts w:ascii="Times New Roman" w:hAnsi="Times New Roman" w:cs="Times New Roman"/>
          <w:sz w:val="24"/>
          <w:szCs w:val="24"/>
        </w:rPr>
        <w:t>_________________________</w:t>
      </w:r>
      <w:r w:rsidRPr="003757DA">
        <w:rPr>
          <w:rFonts w:ascii="Times New Roman" w:hAnsi="Times New Roman" w:cs="Times New Roman"/>
          <w:sz w:val="24"/>
          <w:szCs w:val="24"/>
        </w:rPr>
        <w:t>_____________________</w:t>
      </w:r>
    </w:p>
    <w:p w14:paraId="6D772BA2" w14:textId="77777777" w:rsidR="00B953B7" w:rsidRPr="00046FAA" w:rsidRDefault="00B953B7" w:rsidP="00B953B7">
      <w:pPr>
        <w:pStyle w:val="ConsPlusNonformat"/>
        <w:jc w:val="center"/>
        <w:rPr>
          <w:rFonts w:ascii="Times New Roman" w:hAnsi="Times New Roman" w:cs="Times New Roman"/>
        </w:rPr>
      </w:pPr>
      <w:r w:rsidRPr="00046FAA">
        <w:rPr>
          <w:rFonts w:ascii="Times New Roman" w:hAnsi="Times New Roman" w:cs="Times New Roman"/>
        </w:rPr>
        <w:t>(наименование органа исполнительной власти</w:t>
      </w:r>
    </w:p>
    <w:p w14:paraId="0FD1DAD1" w14:textId="77777777" w:rsidR="00B953B7" w:rsidRPr="003757DA" w:rsidRDefault="00B953B7" w:rsidP="00B953B7">
      <w:pPr>
        <w:pStyle w:val="ConsPlusNonformat"/>
        <w:jc w:val="both"/>
        <w:rPr>
          <w:rFonts w:ascii="Times New Roman" w:hAnsi="Times New Roman" w:cs="Times New Roman"/>
          <w:sz w:val="24"/>
          <w:szCs w:val="24"/>
        </w:rPr>
      </w:pPr>
      <w:r>
        <w:rPr>
          <w:rFonts w:ascii="Times New Roman" w:hAnsi="Times New Roman" w:cs="Times New Roman"/>
          <w:sz w:val="24"/>
          <w:szCs w:val="24"/>
        </w:rPr>
        <w:t>_______</w:t>
      </w:r>
      <w:r w:rsidRPr="003757DA">
        <w:rPr>
          <w:rFonts w:ascii="Times New Roman" w:hAnsi="Times New Roman" w:cs="Times New Roman"/>
          <w:sz w:val="24"/>
          <w:szCs w:val="24"/>
        </w:rPr>
        <w:t>_____________________</w:t>
      </w:r>
      <w:r>
        <w:rPr>
          <w:rFonts w:ascii="Times New Roman" w:hAnsi="Times New Roman" w:cs="Times New Roman"/>
          <w:sz w:val="24"/>
          <w:szCs w:val="24"/>
        </w:rPr>
        <w:t>__________</w:t>
      </w:r>
      <w:r w:rsidRPr="003757DA">
        <w:rPr>
          <w:rFonts w:ascii="Times New Roman" w:hAnsi="Times New Roman" w:cs="Times New Roman"/>
          <w:sz w:val="24"/>
          <w:szCs w:val="24"/>
        </w:rPr>
        <w:t>____________________________________________</w:t>
      </w:r>
    </w:p>
    <w:p w14:paraId="00C44C3C" w14:textId="77777777" w:rsidR="00B953B7" w:rsidRPr="00046FAA" w:rsidRDefault="00B953B7" w:rsidP="00B953B7">
      <w:pPr>
        <w:pStyle w:val="ConsPlusNonformat"/>
        <w:jc w:val="center"/>
        <w:rPr>
          <w:rFonts w:ascii="Times New Roman" w:hAnsi="Times New Roman" w:cs="Times New Roman"/>
        </w:rPr>
      </w:pPr>
      <w:r w:rsidRPr="00046FAA">
        <w:rPr>
          <w:rFonts w:ascii="Times New Roman" w:hAnsi="Times New Roman" w:cs="Times New Roman"/>
        </w:rPr>
        <w:t>в области государственного регулирования тарифов)</w:t>
      </w:r>
    </w:p>
    <w:p w14:paraId="05AD5824" w14:textId="2320B283" w:rsidR="00B953B7" w:rsidRDefault="00B953B7" w:rsidP="00B953B7">
      <w:pPr>
        <w:pStyle w:val="ConsPlusNonformat"/>
        <w:jc w:val="both"/>
        <w:rPr>
          <w:rFonts w:ascii="Times New Roman" w:hAnsi="Times New Roman" w:cs="Times New Roman"/>
          <w:sz w:val="24"/>
          <w:szCs w:val="24"/>
        </w:rPr>
      </w:pPr>
      <w:r w:rsidRPr="003757DA">
        <w:rPr>
          <w:rFonts w:ascii="Times New Roman" w:hAnsi="Times New Roman" w:cs="Times New Roman"/>
          <w:sz w:val="24"/>
          <w:szCs w:val="24"/>
        </w:rPr>
        <w:t>от __________________ N _______________ и составляет ____</w:t>
      </w:r>
      <w:r>
        <w:rPr>
          <w:rFonts w:ascii="Times New Roman" w:hAnsi="Times New Roman" w:cs="Times New Roman"/>
          <w:sz w:val="24"/>
          <w:szCs w:val="24"/>
        </w:rPr>
        <w:t>______________</w:t>
      </w:r>
      <w:r w:rsidRPr="003757DA">
        <w:rPr>
          <w:rFonts w:ascii="Times New Roman" w:hAnsi="Times New Roman" w:cs="Times New Roman"/>
          <w:sz w:val="24"/>
          <w:szCs w:val="24"/>
        </w:rPr>
        <w:t>___________ рублей_</w:t>
      </w:r>
      <w:r>
        <w:rPr>
          <w:rFonts w:ascii="Times New Roman" w:hAnsi="Times New Roman" w:cs="Times New Roman"/>
          <w:sz w:val="24"/>
          <w:szCs w:val="24"/>
        </w:rPr>
        <w:t>____</w:t>
      </w:r>
      <w:r w:rsidRPr="003757DA">
        <w:rPr>
          <w:rFonts w:ascii="Times New Roman" w:hAnsi="Times New Roman" w:cs="Times New Roman"/>
          <w:sz w:val="24"/>
          <w:szCs w:val="24"/>
        </w:rPr>
        <w:t>_ копеек, в том числе НДС</w:t>
      </w:r>
      <w:r w:rsidR="00391D6E">
        <w:rPr>
          <w:rFonts w:ascii="Times New Roman" w:hAnsi="Times New Roman" w:cs="Times New Roman"/>
          <w:sz w:val="24"/>
          <w:szCs w:val="24"/>
        </w:rPr>
        <w:t xml:space="preserve"> </w:t>
      </w:r>
      <w:r w:rsidR="00391D6E" w:rsidRPr="00391D6E">
        <w:rPr>
          <w:rFonts w:ascii="Times New Roman" w:hAnsi="Times New Roman" w:cs="Times New Roman"/>
          <w:sz w:val="24"/>
          <w:szCs w:val="24"/>
        </w:rPr>
        <w:t>(</w:t>
      </w:r>
      <w:r w:rsidR="008B6CBB">
        <w:rPr>
          <w:rFonts w:ascii="Times New Roman" w:hAnsi="Times New Roman" w:cs="Times New Roman"/>
          <w:sz w:val="24"/>
          <w:szCs w:val="24"/>
        </w:rPr>
        <w:t xml:space="preserve"> ___</w:t>
      </w:r>
      <w:r w:rsidR="00391D6E" w:rsidRPr="00391D6E">
        <w:rPr>
          <w:rFonts w:ascii="Times New Roman" w:hAnsi="Times New Roman" w:cs="Times New Roman"/>
          <w:sz w:val="24"/>
          <w:szCs w:val="24"/>
        </w:rPr>
        <w:t xml:space="preserve"> %)</w:t>
      </w:r>
      <w:r w:rsidRPr="003757DA">
        <w:rPr>
          <w:rFonts w:ascii="Times New Roman" w:hAnsi="Times New Roman" w:cs="Times New Roman"/>
          <w:sz w:val="24"/>
          <w:szCs w:val="24"/>
        </w:rPr>
        <w:t xml:space="preserve"> ________ рублей ____ копеек.</w:t>
      </w:r>
    </w:p>
    <w:p w14:paraId="47DEEA37" w14:textId="78A833F5" w:rsidR="00FF1B2A" w:rsidRPr="00FF1B2A" w:rsidRDefault="00FF1B2A" w:rsidP="009A6DA4">
      <w:pPr>
        <w:autoSpaceDE w:val="0"/>
        <w:autoSpaceDN w:val="0"/>
        <w:adjustRightInd w:val="0"/>
        <w:ind w:right="-2" w:firstLine="567"/>
        <w:jc w:val="both"/>
        <w:rPr>
          <w:rFonts w:cs="Courier New"/>
        </w:rPr>
      </w:pPr>
      <w:bookmarkStart w:id="0" w:name="_Hlk183076556"/>
      <w:r w:rsidRPr="008147D6">
        <w:t xml:space="preserve">Расчет размера платы за технологическое присоединение является неотъемлемой частью настоящего договора и приведен в </w:t>
      </w:r>
      <w:hyperlink r:id="rId11" w:history="1">
        <w:r w:rsidRPr="008147D6">
          <w:t>приложении</w:t>
        </w:r>
      </w:hyperlink>
      <w:r w:rsidRPr="008147D6">
        <w:t xml:space="preserve"> №_____&lt;</w:t>
      </w:r>
      <w:r w:rsidR="00FF4293">
        <w:t>4</w:t>
      </w:r>
      <w:r w:rsidRPr="008147D6">
        <w:t>&gt;.</w:t>
      </w:r>
      <w:bookmarkEnd w:id="0"/>
    </w:p>
    <w:p w14:paraId="380EEC7B" w14:textId="77777777" w:rsidR="00C446C5" w:rsidRPr="008F70D3" w:rsidRDefault="00C446C5" w:rsidP="007C1732">
      <w:pPr>
        <w:autoSpaceDE w:val="0"/>
        <w:autoSpaceDN w:val="0"/>
        <w:adjustRightInd w:val="0"/>
        <w:ind w:firstLine="567"/>
        <w:jc w:val="both"/>
        <w:outlineLvl w:val="2"/>
      </w:pPr>
      <w:r w:rsidRPr="008F70D3">
        <w:t>11. Внесение платы за технологическое присоединение осуществляется заявителем в следующем порядке:</w:t>
      </w:r>
    </w:p>
    <w:p w14:paraId="2F92E98D" w14:textId="77777777" w:rsidR="00C446C5" w:rsidRPr="008F70D3" w:rsidRDefault="00C446C5" w:rsidP="007C1732">
      <w:pPr>
        <w:autoSpaceDE w:val="0"/>
        <w:autoSpaceDN w:val="0"/>
        <w:adjustRightInd w:val="0"/>
        <w:ind w:firstLine="567"/>
        <w:jc w:val="both"/>
        <w:outlineLvl w:val="2"/>
      </w:pPr>
      <w:r w:rsidRPr="008F70D3">
        <w:t>а) 10 процентов платы за технологическое присоединение вносятся в течение 15 дней со дня заключения настоящего договора;</w:t>
      </w:r>
    </w:p>
    <w:p w14:paraId="321688E9" w14:textId="77777777" w:rsidR="00C446C5" w:rsidRPr="008F70D3" w:rsidRDefault="00C446C5" w:rsidP="007C1732">
      <w:pPr>
        <w:autoSpaceDE w:val="0"/>
        <w:autoSpaceDN w:val="0"/>
        <w:adjustRightInd w:val="0"/>
        <w:ind w:firstLine="567"/>
        <w:jc w:val="both"/>
        <w:outlineLvl w:val="2"/>
      </w:pPr>
      <w:r w:rsidRPr="008F70D3">
        <w:t>б) 30 процентов платы за технологическое присоединение вносятся в течение 60 дней со дня заключения настоящего договора;</w:t>
      </w:r>
    </w:p>
    <w:p w14:paraId="258F1F73" w14:textId="207F9CC4" w:rsidR="00C446C5" w:rsidRPr="008F70D3" w:rsidRDefault="00C446C5" w:rsidP="007C1732">
      <w:pPr>
        <w:autoSpaceDE w:val="0"/>
        <w:autoSpaceDN w:val="0"/>
        <w:adjustRightInd w:val="0"/>
        <w:ind w:firstLine="567"/>
        <w:jc w:val="both"/>
        <w:outlineLvl w:val="2"/>
      </w:pPr>
      <w:r w:rsidRPr="008F70D3">
        <w:t xml:space="preserve">в) </w:t>
      </w:r>
      <w:r w:rsidR="00C6078C">
        <w:t>6</w:t>
      </w:r>
      <w:r w:rsidRPr="008F70D3">
        <w:t>0 процентов платы за технологическое присоединение вносятся в течение 180 дней со дня заключения настоящего договора</w:t>
      </w:r>
      <w:r w:rsidR="00D71CE6">
        <w:t>.</w:t>
      </w:r>
    </w:p>
    <w:p w14:paraId="202F1AB9" w14:textId="758C6E2C" w:rsidR="00C6078C" w:rsidRDefault="00C446C5" w:rsidP="0059065B">
      <w:pPr>
        <w:autoSpaceDE w:val="0"/>
        <w:autoSpaceDN w:val="0"/>
        <w:adjustRightInd w:val="0"/>
        <w:ind w:firstLine="567"/>
        <w:jc w:val="both"/>
        <w:outlineLvl w:val="2"/>
      </w:pPr>
      <w:r w:rsidRPr="008F70D3">
        <w:t xml:space="preserve">12. </w:t>
      </w:r>
      <w:r w:rsidRPr="00D46CEA">
        <w:t xml:space="preserve">Датой исполнения обязательства заявителя по оплате расходов на технологическое присоединение считается дата внесения денежных средств </w:t>
      </w:r>
      <w:r w:rsidR="00A77BAA" w:rsidRPr="00D46CEA">
        <w:t xml:space="preserve">на расчетный или счет </w:t>
      </w:r>
      <w:r w:rsidRPr="00D46CEA">
        <w:t>в кассу сетевой организации.</w:t>
      </w:r>
    </w:p>
    <w:p w14:paraId="6C395828" w14:textId="77777777" w:rsidR="00C6078C" w:rsidRDefault="00C6078C" w:rsidP="00B772C2">
      <w:pPr>
        <w:autoSpaceDE w:val="0"/>
        <w:autoSpaceDN w:val="0"/>
        <w:adjustRightInd w:val="0"/>
        <w:ind w:firstLine="567"/>
        <w:jc w:val="both"/>
        <w:outlineLvl w:val="2"/>
      </w:pPr>
    </w:p>
    <w:p w14:paraId="3A12DC1C" w14:textId="77777777" w:rsidR="00455736" w:rsidRDefault="00455736" w:rsidP="00B772C2">
      <w:pPr>
        <w:autoSpaceDE w:val="0"/>
        <w:autoSpaceDN w:val="0"/>
        <w:adjustRightInd w:val="0"/>
        <w:ind w:firstLine="567"/>
        <w:jc w:val="both"/>
        <w:outlineLvl w:val="2"/>
      </w:pPr>
    </w:p>
    <w:p w14:paraId="21415CC4" w14:textId="77777777" w:rsidR="00455736" w:rsidRDefault="00455736" w:rsidP="00B772C2">
      <w:pPr>
        <w:autoSpaceDE w:val="0"/>
        <w:autoSpaceDN w:val="0"/>
        <w:adjustRightInd w:val="0"/>
        <w:ind w:firstLine="567"/>
        <w:jc w:val="both"/>
        <w:outlineLvl w:val="2"/>
      </w:pPr>
    </w:p>
    <w:p w14:paraId="39477729" w14:textId="77777777" w:rsidR="00455736" w:rsidRDefault="00455736" w:rsidP="00B772C2">
      <w:pPr>
        <w:autoSpaceDE w:val="0"/>
        <w:autoSpaceDN w:val="0"/>
        <w:adjustRightInd w:val="0"/>
        <w:ind w:firstLine="567"/>
        <w:jc w:val="both"/>
        <w:outlineLvl w:val="2"/>
      </w:pPr>
    </w:p>
    <w:p w14:paraId="47CED210" w14:textId="77777777" w:rsidR="00455736" w:rsidRPr="00B772C2" w:rsidRDefault="00455736" w:rsidP="00B772C2">
      <w:pPr>
        <w:autoSpaceDE w:val="0"/>
        <w:autoSpaceDN w:val="0"/>
        <w:adjustRightInd w:val="0"/>
        <w:ind w:firstLine="567"/>
        <w:jc w:val="both"/>
        <w:outlineLvl w:val="2"/>
      </w:pPr>
    </w:p>
    <w:p w14:paraId="514E0199" w14:textId="77777777" w:rsidR="00C446C5" w:rsidRPr="008F70D3" w:rsidRDefault="00C446C5" w:rsidP="00C446C5">
      <w:pPr>
        <w:autoSpaceDE w:val="0"/>
        <w:autoSpaceDN w:val="0"/>
        <w:adjustRightInd w:val="0"/>
        <w:jc w:val="center"/>
        <w:outlineLvl w:val="2"/>
        <w:rPr>
          <w:b/>
        </w:rPr>
      </w:pPr>
      <w:r w:rsidRPr="008F70D3">
        <w:rPr>
          <w:b/>
        </w:rPr>
        <w:t>IV. Разграничение балансовой принадлежности электрических</w:t>
      </w:r>
    </w:p>
    <w:p w14:paraId="38A023F9" w14:textId="77777777" w:rsidR="00C446C5" w:rsidRPr="00B904AD" w:rsidRDefault="00C446C5" w:rsidP="00B904AD">
      <w:pPr>
        <w:autoSpaceDE w:val="0"/>
        <w:autoSpaceDN w:val="0"/>
        <w:adjustRightInd w:val="0"/>
        <w:jc w:val="center"/>
        <w:outlineLvl w:val="2"/>
        <w:rPr>
          <w:b/>
        </w:rPr>
      </w:pPr>
      <w:r w:rsidRPr="008F70D3">
        <w:rPr>
          <w:b/>
        </w:rPr>
        <w:t>сетей и эксплуатационной ответственности Сторон</w:t>
      </w:r>
    </w:p>
    <w:p w14:paraId="7290D5AE" w14:textId="167AD3E0" w:rsidR="00C446C5" w:rsidRDefault="00C446C5" w:rsidP="00B772C2">
      <w:pPr>
        <w:autoSpaceDE w:val="0"/>
        <w:autoSpaceDN w:val="0"/>
        <w:adjustRightInd w:val="0"/>
        <w:ind w:firstLine="540"/>
        <w:jc w:val="both"/>
        <w:outlineLvl w:val="2"/>
      </w:pPr>
      <w:r w:rsidRPr="008F70D3">
        <w:t>13. Заявитель несет балансовую и эксплуатационную ответственность в границах своего участка, сетевая организация - до границ участка заявителя.</w:t>
      </w:r>
    </w:p>
    <w:p w14:paraId="5D95C616" w14:textId="77777777" w:rsidR="0059065B" w:rsidRPr="00B772C2" w:rsidRDefault="0059065B" w:rsidP="00455736">
      <w:pPr>
        <w:autoSpaceDE w:val="0"/>
        <w:autoSpaceDN w:val="0"/>
        <w:adjustRightInd w:val="0"/>
        <w:jc w:val="both"/>
        <w:outlineLvl w:val="2"/>
      </w:pPr>
    </w:p>
    <w:p w14:paraId="39626654" w14:textId="77777777" w:rsidR="00C446C5" w:rsidRPr="008F70D3" w:rsidRDefault="00C446C5" w:rsidP="00C446C5">
      <w:pPr>
        <w:autoSpaceDE w:val="0"/>
        <w:autoSpaceDN w:val="0"/>
        <w:adjustRightInd w:val="0"/>
        <w:jc w:val="center"/>
        <w:outlineLvl w:val="2"/>
        <w:rPr>
          <w:b/>
        </w:rPr>
      </w:pPr>
      <w:r w:rsidRPr="008F70D3">
        <w:rPr>
          <w:b/>
        </w:rPr>
        <w:t>V. Условия изменения, расторжения договора</w:t>
      </w:r>
    </w:p>
    <w:p w14:paraId="0EFC7092" w14:textId="77777777" w:rsidR="00C446C5" w:rsidRPr="00B904AD" w:rsidRDefault="00C446C5" w:rsidP="00B904AD">
      <w:pPr>
        <w:autoSpaceDE w:val="0"/>
        <w:autoSpaceDN w:val="0"/>
        <w:adjustRightInd w:val="0"/>
        <w:jc w:val="center"/>
        <w:outlineLvl w:val="2"/>
        <w:rPr>
          <w:b/>
        </w:rPr>
      </w:pPr>
      <w:r w:rsidRPr="008F70D3">
        <w:rPr>
          <w:b/>
        </w:rPr>
        <w:t>и ответственность Сторон</w:t>
      </w:r>
    </w:p>
    <w:p w14:paraId="05775288" w14:textId="77777777" w:rsidR="00C446C5" w:rsidRPr="008F70D3" w:rsidRDefault="00C446C5" w:rsidP="00C446C5">
      <w:pPr>
        <w:autoSpaceDE w:val="0"/>
        <w:autoSpaceDN w:val="0"/>
        <w:adjustRightInd w:val="0"/>
        <w:ind w:firstLine="540"/>
        <w:jc w:val="both"/>
        <w:outlineLvl w:val="2"/>
      </w:pPr>
      <w:r w:rsidRPr="008F70D3">
        <w:t>14. Настоящий договор может быть изменен по письменному соглашению Сторон или в судебном порядке.</w:t>
      </w:r>
    </w:p>
    <w:p w14:paraId="4DA5D571" w14:textId="77777777" w:rsidR="003408D7" w:rsidRDefault="003408D7" w:rsidP="003408D7">
      <w:pPr>
        <w:autoSpaceDE w:val="0"/>
        <w:autoSpaceDN w:val="0"/>
        <w:adjustRightInd w:val="0"/>
        <w:ind w:firstLine="540"/>
        <w:jc w:val="both"/>
      </w:pPr>
      <w:r>
        <w:t>15. Настоящий договор может быть расторгнут по требованию одной из Сторон по основаниям, предусмотренным Гражданским кодексом Российской Федерации.</w:t>
      </w:r>
    </w:p>
    <w:p w14:paraId="6DFA2611" w14:textId="77777777" w:rsidR="00A55ED1" w:rsidRPr="00D80AB8" w:rsidRDefault="00A55ED1" w:rsidP="00A55ED1">
      <w:pPr>
        <w:autoSpaceDE w:val="0"/>
        <w:autoSpaceDN w:val="0"/>
        <w:adjustRightInd w:val="0"/>
        <w:ind w:firstLine="567"/>
        <w:jc w:val="both"/>
      </w:pPr>
      <w:bookmarkStart w:id="1" w:name="sub_42016"/>
      <w:r w:rsidRPr="00D80AB8">
        <w:t>16. Заявитель вправе при нарушении сетевой организацией указанных в настоящем договоре сроков технологического присоединения в одностороннем порядке расторгнуть настоящий договор.</w:t>
      </w:r>
    </w:p>
    <w:p w14:paraId="30934819" w14:textId="77777777" w:rsidR="00A55ED1" w:rsidRPr="00AF5903" w:rsidRDefault="00A55ED1" w:rsidP="00A55ED1">
      <w:pPr>
        <w:autoSpaceDE w:val="0"/>
        <w:autoSpaceDN w:val="0"/>
        <w:adjustRightInd w:val="0"/>
        <w:ind w:firstLine="567"/>
        <w:jc w:val="both"/>
      </w:pPr>
      <w:bookmarkStart w:id="2" w:name="sub_420161"/>
      <w:bookmarkEnd w:id="1"/>
      <w:r w:rsidRPr="00AF5903">
        <w:t>Нарушение заявителем установленного договором срока осуществления мероприятий по технологическому присоединению (в случае если техническими условиями предусмотрен поэтапный ввод в работу энергопринимающих устройств - мероприятий, предусмотренных очередным этапом) на 12 и более месяцев при условии, что сетевой организацией в полном объеме выполнены мероприятия по технологическому присоединению, срок осуществления которых по договору наступает ранее указанного нарушенного заявителем срока осуществления мероприятий по технологическому присоединению, может служить основанием для расторжения договора по требованию сетевой организации по решению суда.</w:t>
      </w:r>
    </w:p>
    <w:p w14:paraId="1D41AC8B" w14:textId="2EEB82D5" w:rsidR="00DB17D2" w:rsidRPr="009C1ED5" w:rsidRDefault="00DB17D2" w:rsidP="00DB17D2">
      <w:pPr>
        <w:autoSpaceDE w:val="0"/>
        <w:autoSpaceDN w:val="0"/>
        <w:adjustRightInd w:val="0"/>
        <w:ind w:firstLine="567"/>
        <w:jc w:val="both"/>
      </w:pPr>
      <w:bookmarkStart w:id="3" w:name="sub_420017"/>
      <w:bookmarkEnd w:id="2"/>
      <w:r w:rsidRPr="00AF5903">
        <w:t>17. Сторона договора, нарушившая</w:t>
      </w:r>
      <w:r w:rsidR="009C1ED5">
        <w:t xml:space="preserve"> </w:t>
      </w:r>
      <w:r w:rsidR="009C1ED5" w:rsidRPr="009C1ED5">
        <w:t>сроки внесения платы за технологическое присоединение,</w:t>
      </w:r>
      <w:r w:rsidRPr="009C1ED5">
        <w:t xml:space="preserve"> срок осуществления мероприятий по технологическому присоединению, предусмотренный договором, обязана уплатить другой стороне неустойку, равную 0,25 процента от указанного общего размера платы за каждый день просрочки. При этом совокупный размер такой неустойки при нарушении</w:t>
      </w:r>
      <w:r w:rsidR="009C1ED5" w:rsidRPr="009C1ED5">
        <w:t xml:space="preserve"> срока внесения платы за технологическое присоединение,</w:t>
      </w:r>
      <w:r w:rsidRPr="009C1ED5">
        <w:t xml:space="preserve"> срока осуществления мероприятий по технологическому присоединению заявителем не может превышать размер неустойки, определенный в предусмотренном настоящим абзацем порядке за год просрочки.</w:t>
      </w:r>
    </w:p>
    <w:bookmarkEnd w:id="3"/>
    <w:p w14:paraId="7B851294" w14:textId="6B2AE9B1" w:rsidR="00DB17D2" w:rsidRDefault="00DB17D2" w:rsidP="00AF5903">
      <w:pPr>
        <w:autoSpaceDE w:val="0"/>
        <w:autoSpaceDN w:val="0"/>
        <w:adjustRightInd w:val="0"/>
        <w:ind w:firstLine="567"/>
        <w:jc w:val="both"/>
      </w:pPr>
      <w:r w:rsidRPr="009C1ED5">
        <w:t>Сторона договора, нарушившая</w:t>
      </w:r>
      <w:r w:rsidR="009C1ED5" w:rsidRPr="009C1ED5">
        <w:t xml:space="preserve"> сроки внесения платы за технологическое присоединение,</w:t>
      </w:r>
      <w:r w:rsidRPr="00AF5903">
        <w:t xml:space="preserve"> срок осуществления мероприятий по технологическому присоединению, предусмотренны</w:t>
      </w:r>
      <w:r w:rsidR="009C1ED5">
        <w:t>е</w:t>
      </w:r>
      <w:r w:rsidRPr="00AF5903">
        <w:t xml:space="preserve"> договором, обязана уплатить понесенные другой стороной договора расходы в размере, определенном в судебном акте, связанные с необходимостью принудительного взыскания неустойки, предусмотренной </w:t>
      </w:r>
      <w:hyperlink r:id="rId12" w:anchor="sub_41517" w:history="1">
        <w:r w:rsidRPr="00AF5903">
          <w:t>абзацем первым</w:t>
        </w:r>
      </w:hyperlink>
      <w:r w:rsidRPr="00AF5903">
        <w:t xml:space="preserve"> настоящего пункта, в случае необоснованного уклонения либо отказа от ее уплаты</w:t>
      </w:r>
      <w:r>
        <w:t>.</w:t>
      </w:r>
    </w:p>
    <w:p w14:paraId="3B26BFE9" w14:textId="77777777" w:rsidR="00C446C5" w:rsidRPr="008F70D3" w:rsidRDefault="00C446C5" w:rsidP="00C446C5">
      <w:pPr>
        <w:autoSpaceDE w:val="0"/>
        <w:autoSpaceDN w:val="0"/>
        <w:adjustRightInd w:val="0"/>
        <w:ind w:firstLine="540"/>
        <w:jc w:val="both"/>
        <w:outlineLvl w:val="2"/>
      </w:pPr>
      <w:r w:rsidRPr="008F70D3">
        <w:t>18.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14:paraId="589D2921" w14:textId="62C66C1B" w:rsidR="00C446C5" w:rsidRDefault="00C446C5" w:rsidP="000B6518">
      <w:pPr>
        <w:autoSpaceDE w:val="0"/>
        <w:autoSpaceDN w:val="0"/>
        <w:adjustRightInd w:val="0"/>
        <w:ind w:firstLine="540"/>
        <w:jc w:val="both"/>
        <w:outlineLvl w:val="2"/>
      </w:pPr>
      <w:r w:rsidRPr="008F70D3">
        <w:t>19.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возникших после подписания Сторонами настоящего договора и оказывающих непосредственное воздействие на выполнение Сторонами обязательств по настоящему договору.</w:t>
      </w:r>
    </w:p>
    <w:p w14:paraId="712E3F8B" w14:textId="77777777" w:rsidR="005A4D94" w:rsidRPr="000B6518" w:rsidRDefault="005A4D94" w:rsidP="000B6518">
      <w:pPr>
        <w:autoSpaceDE w:val="0"/>
        <w:autoSpaceDN w:val="0"/>
        <w:adjustRightInd w:val="0"/>
        <w:ind w:firstLine="540"/>
        <w:jc w:val="both"/>
        <w:outlineLvl w:val="2"/>
      </w:pPr>
    </w:p>
    <w:p w14:paraId="203FCEE0" w14:textId="77777777" w:rsidR="00C446C5" w:rsidRPr="00B904AD" w:rsidRDefault="00C446C5" w:rsidP="00B904AD">
      <w:pPr>
        <w:autoSpaceDE w:val="0"/>
        <w:autoSpaceDN w:val="0"/>
        <w:adjustRightInd w:val="0"/>
        <w:jc w:val="center"/>
        <w:outlineLvl w:val="2"/>
        <w:rPr>
          <w:b/>
        </w:rPr>
      </w:pPr>
      <w:r w:rsidRPr="008F70D3">
        <w:rPr>
          <w:b/>
        </w:rPr>
        <w:t>VI. Порядок разрешения споров</w:t>
      </w:r>
    </w:p>
    <w:p w14:paraId="4AF032D4" w14:textId="16489B61" w:rsidR="00C446C5" w:rsidRDefault="00C446C5" w:rsidP="000B6518">
      <w:pPr>
        <w:autoSpaceDE w:val="0"/>
        <w:autoSpaceDN w:val="0"/>
        <w:adjustRightInd w:val="0"/>
        <w:ind w:firstLine="540"/>
        <w:jc w:val="both"/>
        <w:outlineLvl w:val="2"/>
      </w:pPr>
      <w:r w:rsidRPr="008F70D3">
        <w:t>20. Споры, которые могут возникнуть при исполнении, изменении, расторжении настоящего договора, Стороны разрешают в соответствии с законодательством Российской Федерации.</w:t>
      </w:r>
    </w:p>
    <w:p w14:paraId="7A7D90A8" w14:textId="77777777" w:rsidR="005A4D94" w:rsidRPr="000B6518" w:rsidRDefault="005A4D94" w:rsidP="000B6518">
      <w:pPr>
        <w:autoSpaceDE w:val="0"/>
        <w:autoSpaceDN w:val="0"/>
        <w:adjustRightInd w:val="0"/>
        <w:ind w:firstLine="540"/>
        <w:jc w:val="both"/>
        <w:outlineLvl w:val="2"/>
      </w:pPr>
    </w:p>
    <w:p w14:paraId="7BDAC57B" w14:textId="77777777" w:rsidR="00C446C5" w:rsidRPr="00224AC4" w:rsidRDefault="00C446C5" w:rsidP="00224AC4">
      <w:pPr>
        <w:autoSpaceDE w:val="0"/>
        <w:autoSpaceDN w:val="0"/>
        <w:adjustRightInd w:val="0"/>
        <w:jc w:val="center"/>
        <w:outlineLvl w:val="2"/>
        <w:rPr>
          <w:b/>
        </w:rPr>
      </w:pPr>
      <w:r w:rsidRPr="008F70D3">
        <w:rPr>
          <w:b/>
        </w:rPr>
        <w:t>VII. Заключительные положения</w:t>
      </w:r>
    </w:p>
    <w:p w14:paraId="12D6F10E" w14:textId="77777777" w:rsidR="00C446C5" w:rsidRPr="008F70D3" w:rsidRDefault="00C446C5" w:rsidP="00C446C5">
      <w:pPr>
        <w:autoSpaceDE w:val="0"/>
        <w:autoSpaceDN w:val="0"/>
        <w:adjustRightInd w:val="0"/>
        <w:ind w:firstLine="540"/>
        <w:jc w:val="both"/>
        <w:outlineLvl w:val="2"/>
      </w:pPr>
      <w:r w:rsidRPr="008F70D3">
        <w:t>21. Настоящий договор считается заключенным с даты поступления подписанного заявителем экземпляра настоящего договора в сетевую организацию.</w:t>
      </w:r>
    </w:p>
    <w:p w14:paraId="5AEA52D1" w14:textId="77777777" w:rsidR="00C446C5" w:rsidRDefault="00C446C5" w:rsidP="000B6518">
      <w:pPr>
        <w:autoSpaceDE w:val="0"/>
        <w:autoSpaceDN w:val="0"/>
        <w:adjustRightInd w:val="0"/>
        <w:ind w:firstLine="540"/>
        <w:jc w:val="both"/>
        <w:outlineLvl w:val="2"/>
      </w:pPr>
      <w:r w:rsidRPr="008F70D3">
        <w:t>22. Настоящий договор составлен и подписан в двух экземплярах, по одному для каждой из Сторон.</w:t>
      </w:r>
    </w:p>
    <w:p w14:paraId="370C9EA1" w14:textId="77777777" w:rsidR="00C6078C" w:rsidRDefault="00C6078C" w:rsidP="000B6518">
      <w:pPr>
        <w:autoSpaceDE w:val="0"/>
        <w:autoSpaceDN w:val="0"/>
        <w:adjustRightInd w:val="0"/>
        <w:ind w:firstLine="540"/>
        <w:jc w:val="both"/>
        <w:outlineLvl w:val="2"/>
      </w:pPr>
    </w:p>
    <w:p w14:paraId="5DAE6528" w14:textId="77777777" w:rsidR="00C6078C" w:rsidRDefault="00C6078C" w:rsidP="000B6518">
      <w:pPr>
        <w:autoSpaceDE w:val="0"/>
        <w:autoSpaceDN w:val="0"/>
        <w:adjustRightInd w:val="0"/>
        <w:ind w:firstLine="540"/>
        <w:jc w:val="both"/>
        <w:outlineLvl w:val="2"/>
      </w:pPr>
    </w:p>
    <w:p w14:paraId="66D24F8F" w14:textId="77777777" w:rsidR="00C6078C" w:rsidRDefault="00C6078C" w:rsidP="000B6518">
      <w:pPr>
        <w:autoSpaceDE w:val="0"/>
        <w:autoSpaceDN w:val="0"/>
        <w:adjustRightInd w:val="0"/>
        <w:ind w:firstLine="540"/>
        <w:jc w:val="both"/>
        <w:outlineLvl w:val="2"/>
      </w:pPr>
    </w:p>
    <w:p w14:paraId="033EE823" w14:textId="77777777" w:rsidR="00C6078C" w:rsidRDefault="00C6078C" w:rsidP="000B6518">
      <w:pPr>
        <w:autoSpaceDE w:val="0"/>
        <w:autoSpaceDN w:val="0"/>
        <w:adjustRightInd w:val="0"/>
        <w:ind w:firstLine="540"/>
        <w:jc w:val="both"/>
        <w:outlineLvl w:val="2"/>
      </w:pPr>
    </w:p>
    <w:p w14:paraId="02340E61" w14:textId="77777777" w:rsidR="0059065B" w:rsidRDefault="0059065B" w:rsidP="002146DB">
      <w:pPr>
        <w:autoSpaceDE w:val="0"/>
        <w:autoSpaceDN w:val="0"/>
        <w:adjustRightInd w:val="0"/>
        <w:jc w:val="both"/>
        <w:outlineLvl w:val="2"/>
      </w:pPr>
    </w:p>
    <w:p w14:paraId="1C40B01A" w14:textId="77777777" w:rsidR="0059065B" w:rsidRDefault="0059065B" w:rsidP="002146DB">
      <w:pPr>
        <w:autoSpaceDE w:val="0"/>
        <w:autoSpaceDN w:val="0"/>
        <w:adjustRightInd w:val="0"/>
        <w:jc w:val="both"/>
        <w:outlineLvl w:val="2"/>
      </w:pPr>
    </w:p>
    <w:p w14:paraId="2AFF8F30" w14:textId="77777777" w:rsidR="0059065B" w:rsidRPr="004367BE" w:rsidRDefault="0059065B" w:rsidP="002146DB">
      <w:pPr>
        <w:autoSpaceDE w:val="0"/>
        <w:autoSpaceDN w:val="0"/>
        <w:adjustRightInd w:val="0"/>
        <w:jc w:val="both"/>
        <w:outlineLvl w:val="2"/>
      </w:pPr>
    </w:p>
    <w:p w14:paraId="19A2F4C8" w14:textId="614463FB" w:rsidR="00C446C5" w:rsidRPr="00264BAE" w:rsidRDefault="00C446C5" w:rsidP="00264BAE">
      <w:pPr>
        <w:autoSpaceDE w:val="0"/>
        <w:autoSpaceDN w:val="0"/>
        <w:adjustRightInd w:val="0"/>
        <w:jc w:val="center"/>
        <w:outlineLvl w:val="2"/>
        <w:rPr>
          <w:b/>
        </w:rPr>
      </w:pPr>
      <w:r w:rsidRPr="004367BE">
        <w:rPr>
          <w:b/>
        </w:rPr>
        <w:t>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7"/>
        <w:gridCol w:w="4660"/>
      </w:tblGrid>
      <w:tr w:rsidR="00C6078C" w14:paraId="6ED6A7A3" w14:textId="77777777" w:rsidTr="00C6078C">
        <w:trPr>
          <w:trHeight w:val="9060"/>
        </w:trPr>
        <w:tc>
          <w:tcPr>
            <w:tcW w:w="5387" w:type="dxa"/>
            <w:tcBorders>
              <w:top w:val="nil"/>
              <w:left w:val="nil"/>
              <w:bottom w:val="nil"/>
              <w:right w:val="nil"/>
            </w:tcBorders>
          </w:tcPr>
          <w:p w14:paraId="1B95492B" w14:textId="77777777" w:rsidR="00663DE4" w:rsidRPr="006347B3" w:rsidRDefault="00663DE4" w:rsidP="00210071">
            <w:pPr>
              <w:pStyle w:val="ConsPlusNonformat"/>
              <w:rPr>
                <w:rFonts w:ascii="Times New Roman" w:hAnsi="Times New Roman" w:cs="Times New Roman"/>
                <w:b/>
                <w:sz w:val="24"/>
                <w:szCs w:val="24"/>
              </w:rPr>
            </w:pPr>
            <w:r w:rsidRPr="006347B3">
              <w:rPr>
                <w:rFonts w:ascii="Times New Roman" w:hAnsi="Times New Roman" w:cs="Times New Roman"/>
                <w:b/>
                <w:sz w:val="24"/>
                <w:szCs w:val="24"/>
              </w:rPr>
              <w:t>Сетевая организация:</w:t>
            </w:r>
          </w:p>
          <w:p w14:paraId="4924A60D" w14:textId="77777777" w:rsidR="00663DE4" w:rsidRPr="006347B3" w:rsidRDefault="00663DE4" w:rsidP="00210071">
            <w:pPr>
              <w:pStyle w:val="ConsPlusNonformat"/>
              <w:rPr>
                <w:rFonts w:ascii="Times New Roman" w:hAnsi="Times New Roman" w:cs="Times New Roman"/>
                <w:b/>
                <w:sz w:val="24"/>
                <w:szCs w:val="24"/>
              </w:rPr>
            </w:pPr>
          </w:p>
          <w:p w14:paraId="1E0319BD" w14:textId="509231EB" w:rsidR="005327A5" w:rsidRPr="003757DA" w:rsidRDefault="00377A96" w:rsidP="005327A5">
            <w:pPr>
              <w:pStyle w:val="ConsPlusNonformat"/>
              <w:rPr>
                <w:rFonts w:ascii="Times New Roman" w:hAnsi="Times New Roman" w:cs="Times New Roman"/>
                <w:sz w:val="24"/>
                <w:szCs w:val="24"/>
              </w:rPr>
            </w:pPr>
            <w:r>
              <w:rPr>
                <w:rFonts w:ascii="Times New Roman" w:hAnsi="Times New Roman" w:cs="Times New Roman"/>
                <w:sz w:val="24"/>
                <w:szCs w:val="24"/>
              </w:rPr>
              <w:t>А</w:t>
            </w:r>
            <w:r w:rsidR="005327A5" w:rsidRPr="003757DA">
              <w:rPr>
                <w:rFonts w:ascii="Times New Roman" w:hAnsi="Times New Roman" w:cs="Times New Roman"/>
                <w:sz w:val="24"/>
                <w:szCs w:val="24"/>
              </w:rPr>
              <w:t xml:space="preserve">кционерное общество «Волгоградоблэлектро», 400075 г. Волгоград, </w:t>
            </w:r>
          </w:p>
          <w:p w14:paraId="77FF3967" w14:textId="77777777" w:rsidR="005327A5" w:rsidRPr="003757DA" w:rsidRDefault="005327A5" w:rsidP="005327A5">
            <w:pPr>
              <w:pStyle w:val="ConsPlusNonformat"/>
              <w:rPr>
                <w:rFonts w:ascii="Times New Roman" w:hAnsi="Times New Roman" w:cs="Times New Roman"/>
                <w:sz w:val="24"/>
                <w:szCs w:val="24"/>
              </w:rPr>
            </w:pPr>
            <w:r w:rsidRPr="003757DA">
              <w:rPr>
                <w:rFonts w:ascii="Times New Roman" w:hAnsi="Times New Roman" w:cs="Times New Roman"/>
                <w:sz w:val="24"/>
                <w:szCs w:val="24"/>
              </w:rPr>
              <w:t>ул. имени Шопена,13</w:t>
            </w:r>
          </w:p>
          <w:p w14:paraId="154A2B24" w14:textId="77777777" w:rsidR="005327A5" w:rsidRPr="003757DA" w:rsidRDefault="005327A5" w:rsidP="005327A5">
            <w:pPr>
              <w:pStyle w:val="ConsPlusNonformat"/>
              <w:rPr>
                <w:rFonts w:ascii="Times New Roman" w:hAnsi="Times New Roman" w:cs="Times New Roman"/>
                <w:sz w:val="24"/>
                <w:szCs w:val="24"/>
              </w:rPr>
            </w:pPr>
          </w:p>
          <w:p w14:paraId="5965CE55" w14:textId="77777777" w:rsidR="005327A5" w:rsidRPr="003757DA" w:rsidRDefault="005327A5" w:rsidP="005327A5">
            <w:pPr>
              <w:pStyle w:val="ConsPlusNonformat"/>
              <w:rPr>
                <w:rFonts w:ascii="Times New Roman" w:hAnsi="Times New Roman" w:cs="Times New Roman"/>
                <w:sz w:val="24"/>
                <w:szCs w:val="24"/>
              </w:rPr>
            </w:pPr>
            <w:r w:rsidRPr="003757DA">
              <w:rPr>
                <w:rFonts w:ascii="Times New Roman" w:hAnsi="Times New Roman" w:cs="Times New Roman"/>
                <w:sz w:val="24"/>
                <w:szCs w:val="24"/>
              </w:rPr>
              <w:t xml:space="preserve">ОГРН </w:t>
            </w:r>
            <w:r>
              <w:rPr>
                <w:rFonts w:ascii="Times New Roman" w:hAnsi="Times New Roman" w:cs="Times New Roman"/>
                <w:sz w:val="24"/>
                <w:szCs w:val="24"/>
              </w:rPr>
              <w:t>_____________</w:t>
            </w:r>
            <w:r w:rsidRPr="003757DA">
              <w:rPr>
                <w:rFonts w:ascii="Times New Roman" w:hAnsi="Times New Roman" w:cs="Times New Roman"/>
                <w:sz w:val="24"/>
                <w:szCs w:val="24"/>
              </w:rPr>
              <w:t>,</w:t>
            </w:r>
          </w:p>
          <w:p w14:paraId="31A96CF2" w14:textId="77777777" w:rsidR="005327A5" w:rsidRPr="003757DA" w:rsidRDefault="005327A5" w:rsidP="005327A5">
            <w:r w:rsidRPr="003757DA">
              <w:t xml:space="preserve">ИНН </w:t>
            </w:r>
            <w:r>
              <w:t>______________</w:t>
            </w:r>
            <w:r w:rsidRPr="003757DA">
              <w:t>,</w:t>
            </w:r>
          </w:p>
          <w:p w14:paraId="4BC54021" w14:textId="77777777" w:rsidR="005327A5" w:rsidRPr="003757DA" w:rsidRDefault="005327A5" w:rsidP="005327A5">
            <w:r w:rsidRPr="003757DA">
              <w:t xml:space="preserve">КПП </w:t>
            </w:r>
            <w:r>
              <w:t>______________</w:t>
            </w:r>
            <w:r w:rsidRPr="003757DA">
              <w:t xml:space="preserve">, </w:t>
            </w:r>
          </w:p>
          <w:p w14:paraId="6939FF03" w14:textId="77777777" w:rsidR="005327A5" w:rsidRPr="003757DA" w:rsidRDefault="005327A5" w:rsidP="005327A5">
            <w:r>
              <w:t>__________________________________________</w:t>
            </w:r>
            <w:r w:rsidRPr="003757DA">
              <w:t xml:space="preserve">,  </w:t>
            </w:r>
          </w:p>
          <w:p w14:paraId="70F90BCD" w14:textId="77777777" w:rsidR="005327A5" w:rsidRPr="003757DA" w:rsidRDefault="005327A5" w:rsidP="005327A5">
            <w:r w:rsidRPr="003757DA">
              <w:t xml:space="preserve">р/с </w:t>
            </w:r>
            <w:r>
              <w:t>_____________________</w:t>
            </w:r>
            <w:r w:rsidRPr="003757DA">
              <w:t>,</w:t>
            </w:r>
          </w:p>
          <w:p w14:paraId="1D469F07" w14:textId="77777777" w:rsidR="005327A5" w:rsidRPr="003757DA" w:rsidRDefault="005327A5" w:rsidP="005327A5">
            <w:r w:rsidRPr="003757DA">
              <w:t xml:space="preserve">к/с </w:t>
            </w:r>
            <w:r>
              <w:t>_____________________</w:t>
            </w:r>
            <w:r w:rsidRPr="003757DA">
              <w:t xml:space="preserve">, </w:t>
            </w:r>
          </w:p>
          <w:p w14:paraId="394F8438" w14:textId="77777777" w:rsidR="005327A5" w:rsidRPr="003757DA" w:rsidRDefault="005327A5" w:rsidP="005327A5">
            <w:r w:rsidRPr="003757DA">
              <w:t xml:space="preserve">БИК </w:t>
            </w:r>
            <w:r>
              <w:t>_____________</w:t>
            </w:r>
            <w:r w:rsidR="003408D7">
              <w:t>.</w:t>
            </w:r>
            <w:r w:rsidRPr="003757DA">
              <w:t xml:space="preserve">   </w:t>
            </w:r>
          </w:p>
          <w:p w14:paraId="3A90266B" w14:textId="77777777" w:rsidR="00B904AD" w:rsidRDefault="00B904AD" w:rsidP="00B904AD"/>
          <w:p w14:paraId="471EBB0D" w14:textId="77777777" w:rsidR="000B6518" w:rsidRDefault="000B6518" w:rsidP="00210071"/>
          <w:p w14:paraId="00FAB5F2" w14:textId="77777777" w:rsidR="00224AC4" w:rsidRDefault="00224AC4" w:rsidP="00210071"/>
          <w:p w14:paraId="2D22BEAF" w14:textId="77777777" w:rsidR="00224AC4" w:rsidRDefault="00224AC4" w:rsidP="00210071"/>
          <w:p w14:paraId="28FA1B24" w14:textId="77777777" w:rsidR="00224AC4" w:rsidRDefault="00224AC4" w:rsidP="00210071"/>
          <w:p w14:paraId="1DEFF1B6" w14:textId="77777777" w:rsidR="00224AC4" w:rsidRDefault="00224AC4" w:rsidP="00210071"/>
          <w:p w14:paraId="191882BD" w14:textId="77777777" w:rsidR="003408D7" w:rsidRDefault="003408D7" w:rsidP="00210071"/>
          <w:p w14:paraId="5C5C3D8D" w14:textId="77777777" w:rsidR="003408D7" w:rsidRDefault="003408D7" w:rsidP="00210071"/>
          <w:p w14:paraId="59B224D9" w14:textId="77777777" w:rsidR="003408D7" w:rsidRDefault="003408D7" w:rsidP="00210071"/>
          <w:p w14:paraId="223C7A17" w14:textId="77777777" w:rsidR="003408D7" w:rsidRDefault="003408D7" w:rsidP="00210071"/>
          <w:p w14:paraId="0524955B" w14:textId="77777777" w:rsidR="003408D7" w:rsidRDefault="003408D7" w:rsidP="00210071"/>
          <w:p w14:paraId="67828518" w14:textId="77777777" w:rsidR="00224AC4" w:rsidRDefault="00224AC4" w:rsidP="00210071"/>
          <w:p w14:paraId="395888E7" w14:textId="77777777" w:rsidR="00F848AD" w:rsidRDefault="00F848AD" w:rsidP="00210071"/>
          <w:p w14:paraId="1488E096" w14:textId="77777777" w:rsidR="00945D6B" w:rsidRDefault="00945D6B" w:rsidP="00210071"/>
          <w:p w14:paraId="621C85B9" w14:textId="77777777" w:rsidR="0016629D" w:rsidRDefault="0016629D" w:rsidP="00210071"/>
          <w:p w14:paraId="45A4DDC2" w14:textId="77777777" w:rsidR="00C6078C" w:rsidRPr="005327A5" w:rsidRDefault="00C6078C" w:rsidP="00210071"/>
          <w:p w14:paraId="7B4302FD" w14:textId="77777777" w:rsidR="00A55ED1" w:rsidRDefault="00A55ED1" w:rsidP="00210071"/>
          <w:p w14:paraId="54D69C9E" w14:textId="77777777" w:rsidR="00663DE4" w:rsidRPr="003C0041" w:rsidRDefault="00663DE4" w:rsidP="00210071">
            <w:r>
              <w:t xml:space="preserve"> </w:t>
            </w:r>
            <w:r w:rsidRPr="003C0041">
              <w:t>_____________/</w:t>
            </w:r>
            <w:r>
              <w:t>________________</w:t>
            </w:r>
            <w:r w:rsidRPr="003C0041">
              <w:t xml:space="preserve"> /</w:t>
            </w:r>
          </w:p>
          <w:p w14:paraId="48434B37" w14:textId="77777777" w:rsidR="00663DE4" w:rsidRPr="003C0041" w:rsidRDefault="00663DE4" w:rsidP="00210071"/>
          <w:p w14:paraId="58A95372" w14:textId="60DC37DD" w:rsidR="000C36E3" w:rsidRPr="000C36E3" w:rsidRDefault="00663DE4" w:rsidP="00210071">
            <w:pPr>
              <w:pStyle w:val="ConsPlusNonformat"/>
              <w:rPr>
                <w:rFonts w:ascii="Times New Roman" w:hAnsi="Times New Roman" w:cs="Times New Roman"/>
                <w:sz w:val="24"/>
                <w:szCs w:val="24"/>
              </w:rPr>
            </w:pPr>
            <w:r w:rsidRPr="003C0041">
              <w:rPr>
                <w:rFonts w:ascii="Times New Roman" w:hAnsi="Times New Roman" w:cs="Times New Roman"/>
                <w:sz w:val="24"/>
                <w:szCs w:val="24"/>
              </w:rPr>
              <w:t>« ___ » ____________   20</w:t>
            </w:r>
            <w:r w:rsidR="002D43D9">
              <w:rPr>
                <w:rFonts w:ascii="Times New Roman" w:hAnsi="Times New Roman" w:cs="Times New Roman"/>
                <w:sz w:val="24"/>
                <w:szCs w:val="24"/>
              </w:rPr>
              <w:t>2</w:t>
            </w:r>
            <w:r w:rsidR="000B6518">
              <w:rPr>
                <w:rFonts w:ascii="Times New Roman" w:hAnsi="Times New Roman" w:cs="Times New Roman"/>
                <w:sz w:val="24"/>
                <w:szCs w:val="24"/>
              </w:rPr>
              <w:t>_</w:t>
            </w:r>
            <w:r w:rsidRPr="003C0041">
              <w:rPr>
                <w:rFonts w:ascii="Times New Roman" w:hAnsi="Times New Roman" w:cs="Times New Roman"/>
                <w:sz w:val="24"/>
                <w:szCs w:val="24"/>
              </w:rPr>
              <w:t>г.</w:t>
            </w:r>
          </w:p>
        </w:tc>
        <w:tc>
          <w:tcPr>
            <w:tcW w:w="4660" w:type="dxa"/>
            <w:tcBorders>
              <w:top w:val="nil"/>
              <w:left w:val="nil"/>
              <w:bottom w:val="nil"/>
              <w:right w:val="nil"/>
            </w:tcBorders>
          </w:tcPr>
          <w:p w14:paraId="72F32DC7" w14:textId="77777777" w:rsidR="00B904AD" w:rsidRPr="006347B3" w:rsidRDefault="00B904AD" w:rsidP="00B904AD">
            <w:pPr>
              <w:pStyle w:val="ConsPlusNonformat"/>
              <w:widowControl/>
              <w:rPr>
                <w:rFonts w:ascii="Times New Roman" w:hAnsi="Times New Roman" w:cs="Times New Roman"/>
                <w:b/>
                <w:sz w:val="24"/>
                <w:szCs w:val="24"/>
              </w:rPr>
            </w:pPr>
            <w:r w:rsidRPr="006347B3">
              <w:rPr>
                <w:rFonts w:ascii="Times New Roman" w:hAnsi="Times New Roman" w:cs="Times New Roman"/>
                <w:b/>
                <w:sz w:val="24"/>
                <w:szCs w:val="24"/>
              </w:rPr>
              <w:t>Заявитель:</w:t>
            </w:r>
          </w:p>
          <w:tbl>
            <w:tblPr>
              <w:tblW w:w="0" w:type="auto"/>
              <w:tblCellMar>
                <w:top w:w="75" w:type="dxa"/>
                <w:left w:w="0" w:type="dxa"/>
                <w:bottom w:w="75" w:type="dxa"/>
                <w:right w:w="0" w:type="dxa"/>
              </w:tblCellMar>
              <w:tblLook w:val="0000" w:firstRow="0" w:lastRow="0" w:firstColumn="0" w:lastColumn="0" w:noHBand="0" w:noVBand="0"/>
            </w:tblPr>
            <w:tblGrid>
              <w:gridCol w:w="4444"/>
            </w:tblGrid>
            <w:tr w:rsidR="00C6078C" w14:paraId="25CDDB17" w14:textId="77777777" w:rsidTr="00C6078C">
              <w:trPr>
                <w:trHeight w:val="276"/>
              </w:trPr>
              <w:tc>
                <w:tcPr>
                  <w:tcW w:w="4291" w:type="dxa"/>
                  <w:vMerge w:val="restart"/>
                  <w:tcMar>
                    <w:top w:w="102" w:type="dxa"/>
                    <w:left w:w="62" w:type="dxa"/>
                    <w:bottom w:w="102" w:type="dxa"/>
                    <w:right w:w="62" w:type="dxa"/>
                  </w:tcMar>
                </w:tcPr>
                <w:p w14:paraId="763024AC" w14:textId="77777777" w:rsidR="003408D7" w:rsidRDefault="003408D7">
                  <w:pPr>
                    <w:autoSpaceDE w:val="0"/>
                    <w:autoSpaceDN w:val="0"/>
                    <w:adjustRightInd w:val="0"/>
                    <w:jc w:val="both"/>
                  </w:pPr>
                  <w:r>
                    <w:t>_____</w:t>
                  </w:r>
                  <w:r w:rsidR="00F848AD">
                    <w:t>_______________________________</w:t>
                  </w:r>
                </w:p>
                <w:p w14:paraId="2FFBE494" w14:textId="77777777" w:rsidR="003408D7" w:rsidRPr="003408D7" w:rsidRDefault="003408D7">
                  <w:pPr>
                    <w:autoSpaceDE w:val="0"/>
                    <w:autoSpaceDN w:val="0"/>
                    <w:adjustRightInd w:val="0"/>
                    <w:jc w:val="center"/>
                    <w:rPr>
                      <w:sz w:val="20"/>
                      <w:szCs w:val="20"/>
                    </w:rPr>
                  </w:pPr>
                  <w:r w:rsidRPr="003408D7">
                    <w:rPr>
                      <w:sz w:val="20"/>
                      <w:szCs w:val="20"/>
                    </w:rPr>
                    <w:t>(для юридических лиц - полное наименование)</w:t>
                  </w:r>
                </w:p>
                <w:p w14:paraId="6D7CD29C" w14:textId="77777777" w:rsidR="003408D7" w:rsidRDefault="003408D7">
                  <w:pPr>
                    <w:autoSpaceDE w:val="0"/>
                    <w:autoSpaceDN w:val="0"/>
                    <w:adjustRightInd w:val="0"/>
                    <w:jc w:val="both"/>
                  </w:pPr>
                  <w:r>
                    <w:t>_____</w:t>
                  </w:r>
                  <w:r w:rsidR="00F848AD">
                    <w:t>_______________________________</w:t>
                  </w:r>
                </w:p>
                <w:p w14:paraId="68A8AA7F" w14:textId="77777777" w:rsidR="003408D7" w:rsidRPr="003408D7" w:rsidRDefault="003408D7">
                  <w:pPr>
                    <w:autoSpaceDE w:val="0"/>
                    <w:autoSpaceDN w:val="0"/>
                    <w:adjustRightInd w:val="0"/>
                    <w:jc w:val="center"/>
                    <w:rPr>
                      <w:sz w:val="20"/>
                      <w:szCs w:val="20"/>
                    </w:rPr>
                  </w:pPr>
                  <w:r w:rsidRPr="003408D7">
                    <w:rPr>
                      <w:sz w:val="20"/>
                      <w:szCs w:val="20"/>
                    </w:rPr>
                    <w:t>(номер записи в Едином государственном реестре юридических лиц)</w:t>
                  </w:r>
                </w:p>
                <w:p w14:paraId="29A1C5D8" w14:textId="1211AA0D" w:rsidR="003408D7" w:rsidRDefault="003408D7">
                  <w:pPr>
                    <w:autoSpaceDE w:val="0"/>
                    <w:autoSpaceDN w:val="0"/>
                    <w:adjustRightInd w:val="0"/>
                    <w:jc w:val="both"/>
                  </w:pPr>
                  <w:r w:rsidRPr="00264BAE">
                    <w:rPr>
                      <w:sz w:val="22"/>
                      <w:szCs w:val="22"/>
                    </w:rPr>
                    <w:t>ИНН</w:t>
                  </w:r>
                  <w:r>
                    <w:t xml:space="preserve"> ______________________________</w:t>
                  </w:r>
                  <w:r w:rsidR="00264BAE">
                    <w:t>____</w:t>
                  </w:r>
                  <w:r>
                    <w:t>__</w:t>
                  </w:r>
                </w:p>
                <w:p w14:paraId="3E2FC50A" w14:textId="77777777" w:rsidR="003408D7" w:rsidRDefault="003408D7">
                  <w:pPr>
                    <w:autoSpaceDE w:val="0"/>
                    <w:autoSpaceDN w:val="0"/>
                    <w:adjustRightInd w:val="0"/>
                    <w:jc w:val="both"/>
                  </w:pPr>
                  <w:r>
                    <w:t>_____</w:t>
                  </w:r>
                  <w:r w:rsidR="00F848AD">
                    <w:t>_______________________________</w:t>
                  </w:r>
                </w:p>
                <w:p w14:paraId="49A6D4BE" w14:textId="77777777" w:rsidR="003408D7" w:rsidRDefault="003408D7">
                  <w:pPr>
                    <w:autoSpaceDE w:val="0"/>
                    <w:autoSpaceDN w:val="0"/>
                    <w:adjustRightInd w:val="0"/>
                    <w:jc w:val="center"/>
                  </w:pPr>
                  <w:r w:rsidRPr="003408D7">
                    <w:rPr>
                      <w:sz w:val="20"/>
                      <w:szCs w:val="20"/>
                    </w:rPr>
                    <w:t>(должность, фамилия, имя, отчество лица,</w:t>
                  </w:r>
                </w:p>
                <w:p w14:paraId="203C5B23" w14:textId="77777777" w:rsidR="003408D7" w:rsidRDefault="003408D7">
                  <w:pPr>
                    <w:autoSpaceDE w:val="0"/>
                    <w:autoSpaceDN w:val="0"/>
                    <w:adjustRightInd w:val="0"/>
                    <w:jc w:val="both"/>
                  </w:pPr>
                  <w:r>
                    <w:t>_</w:t>
                  </w:r>
                  <w:r w:rsidRPr="000C36E3">
                    <w:t>_________________________________</w:t>
                  </w:r>
                  <w:r w:rsidR="00F848AD" w:rsidRPr="000C36E3">
                    <w:t>_</w:t>
                  </w:r>
                  <w:r w:rsidR="00F848AD">
                    <w:t>_</w:t>
                  </w:r>
                </w:p>
                <w:p w14:paraId="46810696" w14:textId="77777777" w:rsidR="003408D7" w:rsidRPr="003408D7" w:rsidRDefault="003408D7">
                  <w:pPr>
                    <w:autoSpaceDE w:val="0"/>
                    <w:autoSpaceDN w:val="0"/>
                    <w:adjustRightInd w:val="0"/>
                    <w:jc w:val="center"/>
                    <w:rPr>
                      <w:sz w:val="20"/>
                      <w:szCs w:val="20"/>
                    </w:rPr>
                  </w:pPr>
                  <w:r w:rsidRPr="003408D7">
                    <w:rPr>
                      <w:sz w:val="20"/>
                      <w:szCs w:val="20"/>
                    </w:rPr>
                    <w:t>действующего от имени юридического лица)</w:t>
                  </w:r>
                </w:p>
                <w:p w14:paraId="4B5C7179" w14:textId="77777777" w:rsidR="003408D7" w:rsidRDefault="003408D7">
                  <w:pPr>
                    <w:autoSpaceDE w:val="0"/>
                    <w:autoSpaceDN w:val="0"/>
                    <w:adjustRightInd w:val="0"/>
                    <w:jc w:val="both"/>
                  </w:pPr>
                  <w:r>
                    <w:t>_____</w:t>
                  </w:r>
                  <w:r w:rsidR="00F848AD">
                    <w:t>_______________________________</w:t>
                  </w:r>
                </w:p>
                <w:p w14:paraId="347A1828" w14:textId="77777777" w:rsidR="003408D7" w:rsidRPr="003408D7" w:rsidRDefault="003408D7">
                  <w:pPr>
                    <w:autoSpaceDE w:val="0"/>
                    <w:autoSpaceDN w:val="0"/>
                    <w:adjustRightInd w:val="0"/>
                    <w:jc w:val="center"/>
                    <w:rPr>
                      <w:sz w:val="20"/>
                      <w:szCs w:val="20"/>
                    </w:rPr>
                  </w:pPr>
                  <w:r w:rsidRPr="003408D7">
                    <w:rPr>
                      <w:sz w:val="20"/>
                      <w:szCs w:val="20"/>
                    </w:rPr>
                    <w:t>(место нахождения)</w:t>
                  </w:r>
                </w:p>
                <w:p w14:paraId="4AFD9145" w14:textId="77777777" w:rsidR="003408D7" w:rsidRDefault="003408D7">
                  <w:pPr>
                    <w:autoSpaceDE w:val="0"/>
                    <w:autoSpaceDN w:val="0"/>
                    <w:adjustRightInd w:val="0"/>
                    <w:jc w:val="both"/>
                  </w:pPr>
                  <w:r>
                    <w:t>_____</w:t>
                  </w:r>
                  <w:r w:rsidR="00F848AD">
                    <w:t>_______________________________</w:t>
                  </w:r>
                </w:p>
                <w:p w14:paraId="7CBADCA1" w14:textId="77777777" w:rsidR="003408D7" w:rsidRPr="003408D7" w:rsidRDefault="003408D7">
                  <w:pPr>
                    <w:autoSpaceDE w:val="0"/>
                    <w:autoSpaceDN w:val="0"/>
                    <w:adjustRightInd w:val="0"/>
                    <w:jc w:val="center"/>
                    <w:rPr>
                      <w:sz w:val="20"/>
                      <w:szCs w:val="20"/>
                    </w:rPr>
                  </w:pPr>
                  <w:r w:rsidRPr="003408D7">
                    <w:rPr>
                      <w:sz w:val="20"/>
                      <w:szCs w:val="20"/>
                    </w:rPr>
                    <w:t>(для индивидуальных предпринимателей - фамилия, имя, отчество)</w:t>
                  </w:r>
                </w:p>
                <w:p w14:paraId="27AF0127" w14:textId="77777777" w:rsidR="003408D7" w:rsidRDefault="003408D7">
                  <w:pPr>
                    <w:autoSpaceDE w:val="0"/>
                    <w:autoSpaceDN w:val="0"/>
                    <w:adjustRightInd w:val="0"/>
                    <w:jc w:val="both"/>
                  </w:pPr>
                  <w:r>
                    <w:t>_______________</w:t>
                  </w:r>
                  <w:r w:rsidR="00F848AD">
                    <w:t>_____________________</w:t>
                  </w:r>
                </w:p>
                <w:p w14:paraId="7FCC07F6" w14:textId="77777777" w:rsidR="003408D7" w:rsidRPr="003408D7" w:rsidRDefault="003408D7">
                  <w:pPr>
                    <w:autoSpaceDE w:val="0"/>
                    <w:autoSpaceDN w:val="0"/>
                    <w:adjustRightInd w:val="0"/>
                    <w:jc w:val="center"/>
                    <w:rPr>
                      <w:sz w:val="20"/>
                      <w:szCs w:val="20"/>
                    </w:rPr>
                  </w:pPr>
                  <w:r w:rsidRPr="003408D7">
                    <w:rPr>
                      <w:sz w:val="20"/>
                      <w:szCs w:val="20"/>
                    </w:rPr>
                    <w:t>(номер записи в Едином государственном реестре индивидуальных предпринимателей и дата ее внесения в реестр)</w:t>
                  </w:r>
                </w:p>
                <w:p w14:paraId="515A5D8E" w14:textId="77777777" w:rsidR="003408D7" w:rsidRDefault="003408D7">
                  <w:pPr>
                    <w:autoSpaceDE w:val="0"/>
                    <w:autoSpaceDN w:val="0"/>
                    <w:adjustRightInd w:val="0"/>
                    <w:jc w:val="both"/>
                  </w:pPr>
                  <w:r>
                    <w:t>_____</w:t>
                  </w:r>
                  <w:r w:rsidR="00F848AD">
                    <w:t>_______________________________</w:t>
                  </w:r>
                </w:p>
                <w:p w14:paraId="12C3EDBA" w14:textId="77777777" w:rsidR="003408D7" w:rsidRPr="003408D7" w:rsidRDefault="003408D7">
                  <w:pPr>
                    <w:autoSpaceDE w:val="0"/>
                    <w:autoSpaceDN w:val="0"/>
                    <w:adjustRightInd w:val="0"/>
                    <w:jc w:val="center"/>
                    <w:rPr>
                      <w:sz w:val="20"/>
                      <w:szCs w:val="20"/>
                    </w:rPr>
                  </w:pPr>
                  <w:r w:rsidRPr="003408D7">
                    <w:rPr>
                      <w:sz w:val="20"/>
                      <w:szCs w:val="20"/>
                    </w:rPr>
                    <w:t>(серия, номер и дата выдачи паспорта или</w:t>
                  </w:r>
                </w:p>
                <w:p w14:paraId="0183A395" w14:textId="77777777" w:rsidR="003408D7" w:rsidRDefault="003408D7">
                  <w:pPr>
                    <w:autoSpaceDE w:val="0"/>
                    <w:autoSpaceDN w:val="0"/>
                    <w:adjustRightInd w:val="0"/>
                    <w:jc w:val="both"/>
                  </w:pPr>
                  <w:r>
                    <w:t>_____</w:t>
                  </w:r>
                  <w:r w:rsidR="00F848AD">
                    <w:t>_______________________________</w:t>
                  </w:r>
                </w:p>
                <w:p w14:paraId="322748A5" w14:textId="77777777" w:rsidR="003408D7" w:rsidRPr="003408D7" w:rsidRDefault="003408D7">
                  <w:pPr>
                    <w:autoSpaceDE w:val="0"/>
                    <w:autoSpaceDN w:val="0"/>
                    <w:adjustRightInd w:val="0"/>
                    <w:jc w:val="center"/>
                    <w:rPr>
                      <w:sz w:val="20"/>
                      <w:szCs w:val="20"/>
                    </w:rPr>
                  </w:pPr>
                  <w:r w:rsidRPr="003408D7">
                    <w:rPr>
                      <w:sz w:val="20"/>
                      <w:szCs w:val="20"/>
                    </w:rPr>
                    <w:t>иного документа, удостоверяющего личность в соответствии с законодательством Российской Федерации)</w:t>
                  </w:r>
                </w:p>
                <w:p w14:paraId="281AC0A7" w14:textId="46FEED24" w:rsidR="003408D7" w:rsidRDefault="003408D7">
                  <w:pPr>
                    <w:autoSpaceDE w:val="0"/>
                    <w:autoSpaceDN w:val="0"/>
                    <w:adjustRightInd w:val="0"/>
                    <w:jc w:val="both"/>
                    <w:rPr>
                      <w:sz w:val="22"/>
                      <w:szCs w:val="22"/>
                    </w:rPr>
                  </w:pPr>
                  <w:r w:rsidRPr="00264BAE">
                    <w:rPr>
                      <w:sz w:val="22"/>
                      <w:szCs w:val="22"/>
                    </w:rPr>
                    <w:t xml:space="preserve">ИНН </w:t>
                  </w:r>
                </w:p>
                <w:p w14:paraId="457EC9A0" w14:textId="0E292C2F" w:rsidR="00C6078C" w:rsidRPr="00C6078C" w:rsidRDefault="00C6078C">
                  <w:pPr>
                    <w:autoSpaceDE w:val="0"/>
                    <w:autoSpaceDN w:val="0"/>
                    <w:adjustRightInd w:val="0"/>
                    <w:jc w:val="both"/>
                  </w:pPr>
                  <w:r>
                    <w:t>____________________________________</w:t>
                  </w:r>
                </w:p>
                <w:p w14:paraId="255D9C6D" w14:textId="77777777" w:rsidR="003408D7" w:rsidRDefault="003408D7">
                  <w:pPr>
                    <w:autoSpaceDE w:val="0"/>
                    <w:autoSpaceDN w:val="0"/>
                    <w:adjustRightInd w:val="0"/>
                    <w:jc w:val="both"/>
                  </w:pPr>
                  <w:r>
                    <w:t>_____</w:t>
                  </w:r>
                  <w:r w:rsidR="00F848AD">
                    <w:t>_______________________________</w:t>
                  </w:r>
                </w:p>
                <w:p w14:paraId="1346C3F3" w14:textId="77777777" w:rsidR="003408D7" w:rsidRDefault="003408D7">
                  <w:pPr>
                    <w:autoSpaceDE w:val="0"/>
                    <w:autoSpaceDN w:val="0"/>
                    <w:adjustRightInd w:val="0"/>
                    <w:jc w:val="both"/>
                  </w:pPr>
                  <w:r>
                    <w:t>_____</w:t>
                  </w:r>
                  <w:r w:rsidR="00F848AD">
                    <w:t>_______________________________</w:t>
                  </w:r>
                </w:p>
                <w:p w14:paraId="1CD801E8" w14:textId="77777777" w:rsidR="003408D7" w:rsidRDefault="003408D7">
                  <w:pPr>
                    <w:autoSpaceDE w:val="0"/>
                    <w:autoSpaceDN w:val="0"/>
                    <w:adjustRightInd w:val="0"/>
                    <w:jc w:val="center"/>
                  </w:pPr>
                  <w:r w:rsidRPr="003408D7">
                    <w:rPr>
                      <w:sz w:val="20"/>
                      <w:szCs w:val="20"/>
                    </w:rPr>
                    <w:t>(место жительства)</w:t>
                  </w:r>
                </w:p>
              </w:tc>
            </w:tr>
            <w:tr w:rsidR="00C6078C" w14:paraId="677FC6F4" w14:textId="77777777" w:rsidTr="00C6078C">
              <w:trPr>
                <w:trHeight w:val="276"/>
              </w:trPr>
              <w:tc>
                <w:tcPr>
                  <w:tcW w:w="4291" w:type="dxa"/>
                  <w:vMerge/>
                  <w:tcMar>
                    <w:top w:w="102" w:type="dxa"/>
                    <w:left w:w="62" w:type="dxa"/>
                    <w:bottom w:w="102" w:type="dxa"/>
                    <w:right w:w="62" w:type="dxa"/>
                  </w:tcMar>
                </w:tcPr>
                <w:p w14:paraId="655ACD38" w14:textId="77777777" w:rsidR="003408D7" w:rsidRDefault="003408D7">
                  <w:pPr>
                    <w:autoSpaceDE w:val="0"/>
                    <w:autoSpaceDN w:val="0"/>
                    <w:adjustRightInd w:val="0"/>
                  </w:pPr>
                </w:p>
              </w:tc>
            </w:tr>
            <w:tr w:rsidR="00C6078C" w14:paraId="11A24542" w14:textId="77777777" w:rsidTr="00C6078C">
              <w:tc>
                <w:tcPr>
                  <w:tcW w:w="4291" w:type="dxa"/>
                  <w:tcMar>
                    <w:top w:w="102" w:type="dxa"/>
                    <w:left w:w="62" w:type="dxa"/>
                    <w:bottom w:w="102" w:type="dxa"/>
                    <w:right w:w="62" w:type="dxa"/>
                  </w:tcMar>
                </w:tcPr>
                <w:p w14:paraId="2C006C7D" w14:textId="77777777" w:rsidR="003408D7" w:rsidRDefault="003408D7" w:rsidP="00A55ED1">
                  <w:pPr>
                    <w:autoSpaceDE w:val="0"/>
                    <w:autoSpaceDN w:val="0"/>
                    <w:adjustRightInd w:val="0"/>
                  </w:pPr>
                  <w:r>
                    <w:t>___________________/_________/</w:t>
                  </w:r>
                </w:p>
                <w:p w14:paraId="274EB5D4" w14:textId="77777777" w:rsidR="003408D7" w:rsidRPr="003408D7" w:rsidRDefault="003408D7" w:rsidP="003408D7">
                  <w:pPr>
                    <w:autoSpaceDE w:val="0"/>
                    <w:autoSpaceDN w:val="0"/>
                    <w:adjustRightInd w:val="0"/>
                    <w:jc w:val="center"/>
                    <w:rPr>
                      <w:sz w:val="20"/>
                      <w:szCs w:val="20"/>
                    </w:rPr>
                  </w:pPr>
                  <w:r>
                    <w:rPr>
                      <w:sz w:val="20"/>
                      <w:szCs w:val="20"/>
                    </w:rPr>
                    <w:t xml:space="preserve">                                          </w:t>
                  </w:r>
                  <w:r w:rsidRPr="003408D7">
                    <w:rPr>
                      <w:sz w:val="20"/>
                      <w:szCs w:val="20"/>
                    </w:rPr>
                    <w:t>(подпись)</w:t>
                  </w:r>
                </w:p>
              </w:tc>
            </w:tr>
          </w:tbl>
          <w:p w14:paraId="1947B425" w14:textId="4A58A766" w:rsidR="00663DE4" w:rsidRPr="003A1650" w:rsidRDefault="00B904AD" w:rsidP="00B904AD">
            <w:pPr>
              <w:pStyle w:val="ConsPlusNonformat"/>
              <w:widowControl/>
              <w:rPr>
                <w:rFonts w:ascii="Times New Roman" w:hAnsi="Times New Roman" w:cs="Times New Roman"/>
                <w:sz w:val="24"/>
                <w:szCs w:val="24"/>
              </w:rPr>
            </w:pPr>
            <w:r w:rsidRPr="006347B3">
              <w:rPr>
                <w:rFonts w:ascii="Times New Roman" w:hAnsi="Times New Roman" w:cs="Times New Roman"/>
                <w:sz w:val="24"/>
                <w:szCs w:val="24"/>
              </w:rPr>
              <w:t>«___» _____________ 20</w:t>
            </w:r>
            <w:r w:rsidR="002D43D9">
              <w:rPr>
                <w:rFonts w:ascii="Times New Roman" w:hAnsi="Times New Roman" w:cs="Times New Roman"/>
                <w:sz w:val="24"/>
                <w:szCs w:val="24"/>
              </w:rPr>
              <w:t>2</w:t>
            </w:r>
            <w:r>
              <w:rPr>
                <w:rFonts w:ascii="Times New Roman" w:hAnsi="Times New Roman" w:cs="Times New Roman"/>
                <w:sz w:val="24"/>
                <w:szCs w:val="24"/>
              </w:rPr>
              <w:t>_</w:t>
            </w:r>
            <w:r w:rsidRPr="006347B3">
              <w:rPr>
                <w:rFonts w:ascii="Times New Roman" w:hAnsi="Times New Roman" w:cs="Times New Roman"/>
                <w:sz w:val="24"/>
                <w:szCs w:val="24"/>
              </w:rPr>
              <w:t>г.</w:t>
            </w:r>
          </w:p>
        </w:tc>
      </w:tr>
      <w:tr w:rsidR="00C6078C" w14:paraId="70ACB373" w14:textId="77777777" w:rsidTr="000D1F1D">
        <w:trPr>
          <w:trHeight w:val="2737"/>
        </w:trPr>
        <w:tc>
          <w:tcPr>
            <w:tcW w:w="10047" w:type="dxa"/>
            <w:gridSpan w:val="2"/>
            <w:tcBorders>
              <w:top w:val="nil"/>
              <w:left w:val="nil"/>
              <w:bottom w:val="nil"/>
              <w:right w:val="nil"/>
            </w:tcBorders>
          </w:tcPr>
          <w:p w14:paraId="2D9E18AB" w14:textId="77777777" w:rsidR="00C6078C" w:rsidRPr="000C36E3" w:rsidRDefault="00C6078C" w:rsidP="00C6078C">
            <w:pPr>
              <w:autoSpaceDE w:val="0"/>
              <w:autoSpaceDN w:val="0"/>
              <w:adjustRightInd w:val="0"/>
              <w:jc w:val="both"/>
              <w:outlineLvl w:val="2"/>
              <w:rPr>
                <w:rFonts w:cs="Calibri"/>
                <w:sz w:val="20"/>
                <w:szCs w:val="20"/>
              </w:rPr>
            </w:pPr>
            <w:r w:rsidRPr="00C6078C">
              <w:rPr>
                <w:rFonts w:cs="Calibri"/>
              </w:rPr>
              <w:t>М.П.</w:t>
            </w:r>
            <w:r w:rsidRPr="00264BAE">
              <w:rPr>
                <w:rFonts w:cs="Calibri"/>
                <w:sz w:val="20"/>
                <w:szCs w:val="20"/>
              </w:rPr>
              <w:tab/>
            </w:r>
            <w:r w:rsidRPr="00264BAE">
              <w:rPr>
                <w:rFonts w:cs="Calibri"/>
                <w:sz w:val="20"/>
                <w:szCs w:val="20"/>
              </w:rPr>
              <w:tab/>
            </w:r>
            <w:r w:rsidRPr="00264BAE">
              <w:rPr>
                <w:rFonts w:cs="Calibri"/>
                <w:sz w:val="20"/>
                <w:szCs w:val="20"/>
              </w:rPr>
              <w:tab/>
            </w:r>
            <w:r w:rsidRPr="00264BAE">
              <w:rPr>
                <w:rFonts w:cs="Calibri"/>
                <w:sz w:val="20"/>
                <w:szCs w:val="20"/>
              </w:rPr>
              <w:tab/>
            </w:r>
            <w:r w:rsidRPr="00264BAE">
              <w:rPr>
                <w:rFonts w:cs="Calibri"/>
                <w:sz w:val="20"/>
                <w:szCs w:val="20"/>
              </w:rPr>
              <w:tab/>
            </w:r>
            <w:r w:rsidRPr="00264BAE">
              <w:rPr>
                <w:rFonts w:cs="Calibri"/>
                <w:sz w:val="20"/>
                <w:szCs w:val="20"/>
              </w:rPr>
              <w:tab/>
            </w:r>
            <w:r w:rsidRPr="00264BAE">
              <w:rPr>
                <w:rFonts w:cs="Calibri"/>
                <w:sz w:val="20"/>
                <w:szCs w:val="20"/>
              </w:rPr>
              <w:tab/>
              <w:t xml:space="preserve">         </w:t>
            </w:r>
            <w:r w:rsidRPr="00C6078C">
              <w:rPr>
                <w:rFonts w:cs="Calibri"/>
              </w:rPr>
              <w:t>М.П.</w:t>
            </w:r>
          </w:p>
          <w:p w14:paraId="25252214" w14:textId="77777777" w:rsidR="00C6078C" w:rsidRPr="00C6078C" w:rsidRDefault="00C6078C" w:rsidP="00C6078C">
            <w:pPr>
              <w:autoSpaceDE w:val="0"/>
              <w:autoSpaceDN w:val="0"/>
              <w:adjustRightInd w:val="0"/>
              <w:ind w:firstLine="540"/>
              <w:jc w:val="both"/>
              <w:outlineLvl w:val="2"/>
              <w:rPr>
                <w:sz w:val="18"/>
                <w:szCs w:val="18"/>
              </w:rPr>
            </w:pPr>
            <w:r w:rsidRPr="00C6078C">
              <w:rPr>
                <w:sz w:val="18"/>
                <w:szCs w:val="18"/>
              </w:rPr>
              <w:t>&lt;1&gt; Подлежит указанию, если энергопринимающее устройство заявителя ранее в надлежащем порядке было технологически присоединено и заявитель имеет документы, подтверждающие указанное технологическое присоединение и наличие ранее присоединенных в данной точке присоединения энергопринимающих устройств.</w:t>
            </w:r>
          </w:p>
          <w:p w14:paraId="1C991775" w14:textId="77777777" w:rsidR="00C6078C" w:rsidRPr="00C6078C" w:rsidRDefault="00C6078C" w:rsidP="00C6078C">
            <w:pPr>
              <w:autoSpaceDE w:val="0"/>
              <w:autoSpaceDN w:val="0"/>
              <w:adjustRightInd w:val="0"/>
              <w:ind w:firstLine="540"/>
              <w:jc w:val="both"/>
              <w:outlineLvl w:val="2"/>
              <w:rPr>
                <w:sz w:val="18"/>
                <w:szCs w:val="18"/>
              </w:rPr>
            </w:pPr>
            <w:r w:rsidRPr="00C6078C">
              <w:rPr>
                <w:sz w:val="18"/>
                <w:szCs w:val="18"/>
              </w:rPr>
              <w:t>&lt;2&gt; Срок действия технических условий не может составлять менее 2 лет и более 6 лет.</w:t>
            </w:r>
          </w:p>
          <w:p w14:paraId="3854A41D" w14:textId="77777777" w:rsidR="00E60310" w:rsidRDefault="00C6078C" w:rsidP="00E60310">
            <w:pPr>
              <w:autoSpaceDE w:val="0"/>
              <w:autoSpaceDN w:val="0"/>
              <w:adjustRightInd w:val="0"/>
              <w:ind w:firstLine="540"/>
              <w:jc w:val="both"/>
              <w:rPr>
                <w:sz w:val="18"/>
                <w:szCs w:val="18"/>
              </w:rPr>
            </w:pPr>
            <w:r w:rsidRPr="00C6078C">
              <w:rPr>
                <w:sz w:val="18"/>
                <w:szCs w:val="18"/>
              </w:rPr>
              <w:t xml:space="preserve">&lt;3&gt; Срок осуществления мероприятий по технологическому присоединению </w:t>
            </w:r>
            <w:r w:rsidR="00E60310" w:rsidRPr="00C6078C">
              <w:rPr>
                <w:sz w:val="18"/>
                <w:szCs w:val="18"/>
              </w:rPr>
              <w:t xml:space="preserve">1 год - для заявителей, максимальная мощность энергопринимающих устройств которых составляет </w:t>
            </w:r>
            <w:r w:rsidR="00E60310">
              <w:rPr>
                <w:sz w:val="18"/>
                <w:szCs w:val="18"/>
              </w:rPr>
              <w:t>свыше</w:t>
            </w:r>
            <w:r w:rsidR="00E60310" w:rsidRPr="00C6078C">
              <w:rPr>
                <w:sz w:val="18"/>
                <w:szCs w:val="18"/>
              </w:rPr>
              <w:t xml:space="preserve"> 670 кВт;</w:t>
            </w:r>
          </w:p>
          <w:p w14:paraId="197EFA6C" w14:textId="77777777" w:rsidR="00C6078C" w:rsidRPr="00C6078C" w:rsidRDefault="00C6078C" w:rsidP="00C6078C">
            <w:pPr>
              <w:autoSpaceDE w:val="0"/>
              <w:autoSpaceDN w:val="0"/>
              <w:adjustRightInd w:val="0"/>
              <w:ind w:firstLine="540"/>
              <w:jc w:val="both"/>
              <w:outlineLvl w:val="2"/>
              <w:rPr>
                <w:sz w:val="18"/>
                <w:szCs w:val="18"/>
              </w:rPr>
            </w:pPr>
            <w:r w:rsidRPr="00C6078C">
              <w:rPr>
                <w:sz w:val="18"/>
                <w:szCs w:val="18"/>
              </w:rPr>
              <w:t>в иных случаях:</w:t>
            </w:r>
          </w:p>
          <w:p w14:paraId="3647A314" w14:textId="4F42A2C1" w:rsidR="00107272" w:rsidRDefault="00107272" w:rsidP="00107272">
            <w:pPr>
              <w:autoSpaceDE w:val="0"/>
              <w:autoSpaceDN w:val="0"/>
              <w:adjustRightInd w:val="0"/>
              <w:ind w:right="-3" w:firstLine="540"/>
              <w:jc w:val="both"/>
              <w:rPr>
                <w:sz w:val="18"/>
                <w:szCs w:val="18"/>
              </w:rPr>
            </w:pPr>
            <w:bookmarkStart w:id="4" w:name="sub_401624"/>
            <w:r w:rsidRPr="00884397">
              <w:rPr>
                <w:sz w:val="18"/>
                <w:szCs w:val="18"/>
              </w:rPr>
              <w:t xml:space="preserve">1 год - для заявителей, максимальная мощность энергопринимающих устройств которых составляет </w:t>
            </w:r>
            <w:r w:rsidR="00E60310" w:rsidRPr="00884397">
              <w:rPr>
                <w:sz w:val="18"/>
                <w:szCs w:val="18"/>
              </w:rPr>
              <w:t>не менее</w:t>
            </w:r>
            <w:r w:rsidRPr="00884397">
              <w:rPr>
                <w:sz w:val="18"/>
                <w:szCs w:val="18"/>
              </w:rPr>
              <w:t xml:space="preserve"> 670 кВт, при технологическом присоединении к объектам электросетевого хозяйства организации по управлению единой национальной (общероссийской) электрической сетью;</w:t>
            </w:r>
            <w:bookmarkEnd w:id="4"/>
          </w:p>
          <w:p w14:paraId="7547F461" w14:textId="77777777" w:rsidR="00107272" w:rsidRDefault="00107272" w:rsidP="00107272">
            <w:pPr>
              <w:autoSpaceDE w:val="0"/>
              <w:autoSpaceDN w:val="0"/>
              <w:adjustRightInd w:val="0"/>
              <w:ind w:right="-3" w:firstLine="540"/>
              <w:jc w:val="both"/>
              <w:rPr>
                <w:sz w:val="18"/>
                <w:szCs w:val="18"/>
              </w:rPr>
            </w:pPr>
            <w:r w:rsidRPr="002654E6">
              <w:rPr>
                <w:sz w:val="18"/>
                <w:szCs w:val="18"/>
              </w:rPr>
              <w:t xml:space="preserve">2 года - </w:t>
            </w:r>
            <w:r w:rsidRPr="00884397">
              <w:rPr>
                <w:sz w:val="18"/>
                <w:szCs w:val="18"/>
              </w:rPr>
              <w:t>для заявителей, максимальная мощность энергопринимающих устройств которых составляет не менее 670 кВт, в том числе при технологическом присоединении к объектам электросетевого хозяйства организации по управлению единой национальной (общероссийской) электрической сетью, если для осуществления технологического присоединения энергопринимающих устройств или объектов электроэнергетики заявителя требуется выполнение работ по строительству (реконструкции) объектов электросетевого хозяйства, включенных (подлежащих включению) в инвестиционные программы смежных сетевых организаций, и (или) объектов по производству электрической энергии</w:t>
            </w:r>
            <w:r>
              <w:rPr>
                <w:sz w:val="18"/>
                <w:szCs w:val="18"/>
              </w:rPr>
              <w:t>;</w:t>
            </w:r>
          </w:p>
          <w:p w14:paraId="77ACABCC" w14:textId="6BF60EF0" w:rsidR="00107272" w:rsidRPr="00E60310" w:rsidRDefault="00107272" w:rsidP="00E60310">
            <w:pPr>
              <w:autoSpaceDE w:val="0"/>
              <w:autoSpaceDN w:val="0"/>
              <w:adjustRightInd w:val="0"/>
              <w:ind w:right="-3" w:firstLine="540"/>
              <w:jc w:val="both"/>
              <w:rPr>
                <w:rFonts w:ascii="Arial" w:hAnsi="Arial" w:cs="Arial"/>
              </w:rPr>
            </w:pPr>
            <w:r w:rsidRPr="00884397">
              <w:rPr>
                <w:sz w:val="18"/>
                <w:szCs w:val="18"/>
              </w:rPr>
              <w:t>не более 4 лет - для заявителей, максимальная мощность энергопринимающих устройств которых составляет не менее 670 кВт, по инициативе (обращению) заявителя</w:t>
            </w:r>
            <w:r w:rsidR="00B474D4">
              <w:rPr>
                <w:sz w:val="18"/>
                <w:szCs w:val="18"/>
              </w:rPr>
              <w:t>.</w:t>
            </w:r>
          </w:p>
          <w:p w14:paraId="33512822" w14:textId="285AF4C0" w:rsidR="00FF4293" w:rsidRDefault="00FF4293" w:rsidP="00C6078C">
            <w:pPr>
              <w:autoSpaceDE w:val="0"/>
              <w:autoSpaceDN w:val="0"/>
              <w:adjustRightInd w:val="0"/>
              <w:ind w:firstLine="540"/>
              <w:jc w:val="both"/>
              <w:outlineLvl w:val="2"/>
              <w:rPr>
                <w:sz w:val="18"/>
                <w:szCs w:val="18"/>
              </w:rPr>
            </w:pPr>
            <w:bookmarkStart w:id="5" w:name="_Hlk183078784"/>
            <w:r w:rsidRPr="001D395C">
              <w:rPr>
                <w:sz w:val="18"/>
                <w:szCs w:val="18"/>
              </w:rPr>
              <w:t>&lt;</w:t>
            </w:r>
            <w:r>
              <w:rPr>
                <w:sz w:val="18"/>
                <w:szCs w:val="18"/>
              </w:rPr>
              <w:t>4</w:t>
            </w:r>
            <w:r w:rsidRPr="001D395C">
              <w:rPr>
                <w:sz w:val="18"/>
                <w:szCs w:val="18"/>
              </w:rPr>
              <w:t xml:space="preserve">&gt; </w:t>
            </w:r>
            <w:r w:rsidRPr="00C5292A">
              <w:rPr>
                <w:sz w:val="18"/>
                <w:szCs w:val="18"/>
              </w:rPr>
              <w:t>Данное приложение является обязательным в случае если в соответствии с Правилами технологического присоединения плата за технологическое присоединение рассчитывается с применением стандартизированных тарифных ставок и включает расходы сетевой организации на строительство объектов электросетевого хозяйства от существующих объектов электросетевого хозяйства до присоединяемых энергопринимающих устройств потребителей (за исключением случаев технологического присоединения по индивидуальному проекту).</w:t>
            </w:r>
            <w:bookmarkEnd w:id="5"/>
          </w:p>
          <w:p w14:paraId="1CDA3E62" w14:textId="77777777" w:rsidR="00C6078C" w:rsidRDefault="00C6078C" w:rsidP="008B6CBB">
            <w:pPr>
              <w:autoSpaceDE w:val="0"/>
              <w:autoSpaceDN w:val="0"/>
              <w:adjustRightInd w:val="0"/>
              <w:ind w:firstLine="540"/>
              <w:jc w:val="both"/>
              <w:outlineLvl w:val="2"/>
              <w:rPr>
                <w:sz w:val="18"/>
                <w:szCs w:val="18"/>
              </w:rPr>
            </w:pPr>
          </w:p>
          <w:p w14:paraId="2FE49ECC" w14:textId="51E68042" w:rsidR="008B6CBB" w:rsidRPr="00E60310" w:rsidRDefault="008B6CBB" w:rsidP="006C1724">
            <w:pPr>
              <w:autoSpaceDE w:val="0"/>
              <w:autoSpaceDN w:val="0"/>
              <w:adjustRightInd w:val="0"/>
              <w:jc w:val="both"/>
              <w:outlineLvl w:val="2"/>
              <w:rPr>
                <w:sz w:val="18"/>
                <w:szCs w:val="18"/>
              </w:rPr>
            </w:pPr>
          </w:p>
        </w:tc>
      </w:tr>
    </w:tbl>
    <w:p w14:paraId="4C40BB18" w14:textId="6A56726A" w:rsidR="002D43D9" w:rsidRDefault="002D43D9" w:rsidP="000B6518"/>
    <w:p w14:paraId="11703F87" w14:textId="77777777" w:rsidR="002D43D9" w:rsidRDefault="002D43D9" w:rsidP="000B6518"/>
    <w:p w14:paraId="05D8FB69" w14:textId="77777777" w:rsidR="000B6518" w:rsidRPr="004A5544" w:rsidRDefault="000B6518" w:rsidP="00BA3775">
      <w:pPr>
        <w:pStyle w:val="ConsPlusNormal"/>
        <w:ind w:firstLine="540"/>
        <w:jc w:val="right"/>
        <w:outlineLvl w:val="2"/>
        <w:rPr>
          <w:rFonts w:ascii="Times New Roman" w:hAnsi="Times New Roman" w:cs="Times New Roman"/>
        </w:rPr>
      </w:pPr>
      <w:bookmarkStart w:id="6" w:name="_Hlk183093804"/>
      <w:r w:rsidRPr="004A5544">
        <w:rPr>
          <w:rFonts w:ascii="Times New Roman" w:hAnsi="Times New Roman" w:cs="Times New Roman"/>
        </w:rPr>
        <w:t>Приложение</w:t>
      </w:r>
    </w:p>
    <w:p w14:paraId="7031AFC7" w14:textId="77777777" w:rsidR="000B6518" w:rsidRPr="004A5544" w:rsidRDefault="000B6518" w:rsidP="000B6518">
      <w:pPr>
        <w:pStyle w:val="ConsPlusNormal"/>
        <w:ind w:firstLine="0"/>
        <w:jc w:val="right"/>
        <w:outlineLvl w:val="2"/>
        <w:rPr>
          <w:rFonts w:ascii="Times New Roman" w:hAnsi="Times New Roman" w:cs="Times New Roman"/>
        </w:rPr>
      </w:pPr>
      <w:r w:rsidRPr="004A5544">
        <w:rPr>
          <w:rFonts w:ascii="Times New Roman" w:hAnsi="Times New Roman" w:cs="Times New Roman"/>
        </w:rPr>
        <w:t>к типовому договору</w:t>
      </w:r>
    </w:p>
    <w:p w14:paraId="3D314DD2" w14:textId="77777777" w:rsidR="000B6518" w:rsidRPr="004A5544" w:rsidRDefault="000B6518" w:rsidP="000B6518">
      <w:pPr>
        <w:pStyle w:val="ConsPlusNormal"/>
        <w:ind w:firstLine="0"/>
        <w:jc w:val="right"/>
        <w:outlineLvl w:val="2"/>
        <w:rPr>
          <w:rFonts w:ascii="Times New Roman" w:hAnsi="Times New Roman" w:cs="Times New Roman"/>
        </w:rPr>
      </w:pPr>
      <w:r w:rsidRPr="004A5544">
        <w:rPr>
          <w:rFonts w:ascii="Times New Roman" w:hAnsi="Times New Roman" w:cs="Times New Roman"/>
        </w:rPr>
        <w:t>об осуществлении технологического</w:t>
      </w:r>
    </w:p>
    <w:p w14:paraId="278333C1" w14:textId="77777777" w:rsidR="000B6518" w:rsidRPr="004A5544" w:rsidRDefault="000B6518" w:rsidP="00B772C2">
      <w:pPr>
        <w:pStyle w:val="ConsPlusNormal"/>
        <w:ind w:firstLine="0"/>
        <w:jc w:val="right"/>
        <w:outlineLvl w:val="2"/>
        <w:rPr>
          <w:rFonts w:ascii="Times New Roman" w:hAnsi="Times New Roman" w:cs="Times New Roman"/>
          <w:sz w:val="24"/>
          <w:szCs w:val="24"/>
        </w:rPr>
      </w:pPr>
      <w:r w:rsidRPr="004A5544">
        <w:rPr>
          <w:rFonts w:ascii="Times New Roman" w:hAnsi="Times New Roman" w:cs="Times New Roman"/>
        </w:rPr>
        <w:t>присоединения к электрическим сетям</w:t>
      </w:r>
    </w:p>
    <w:bookmarkEnd w:id="6"/>
    <w:p w14:paraId="6F652B02" w14:textId="77777777" w:rsidR="000B6518" w:rsidRPr="004A5544" w:rsidRDefault="000B6518" w:rsidP="000B6518">
      <w:pPr>
        <w:pStyle w:val="ConsPlusNonformat"/>
        <w:jc w:val="center"/>
        <w:rPr>
          <w:rFonts w:ascii="Times New Roman" w:hAnsi="Times New Roman" w:cs="Times New Roman"/>
          <w:b/>
          <w:sz w:val="24"/>
          <w:szCs w:val="24"/>
        </w:rPr>
      </w:pPr>
      <w:r w:rsidRPr="004A5544">
        <w:rPr>
          <w:rFonts w:ascii="Times New Roman" w:hAnsi="Times New Roman" w:cs="Times New Roman"/>
          <w:b/>
          <w:sz w:val="24"/>
          <w:szCs w:val="24"/>
        </w:rPr>
        <w:t>ТЕХНИЧЕСКИЕ УСЛОВИЯ</w:t>
      </w:r>
    </w:p>
    <w:p w14:paraId="172FD8E6" w14:textId="77777777" w:rsidR="000B6518" w:rsidRPr="00A55ED1" w:rsidRDefault="000B6518" w:rsidP="00A55ED1">
      <w:pPr>
        <w:pStyle w:val="ConsPlusNonformat"/>
        <w:jc w:val="center"/>
        <w:rPr>
          <w:rFonts w:ascii="Times New Roman" w:hAnsi="Times New Roman" w:cs="Times New Roman"/>
          <w:b/>
          <w:sz w:val="24"/>
          <w:szCs w:val="24"/>
        </w:rPr>
      </w:pPr>
      <w:r w:rsidRPr="004A5544">
        <w:rPr>
          <w:rFonts w:ascii="Times New Roman" w:hAnsi="Times New Roman" w:cs="Times New Roman"/>
          <w:b/>
          <w:sz w:val="24"/>
          <w:szCs w:val="24"/>
        </w:rPr>
        <w:t>для присоединения к электрическим сетям</w:t>
      </w:r>
    </w:p>
    <w:p w14:paraId="21A0BC0F" w14:textId="77777777" w:rsidR="006E4BF1" w:rsidRPr="00EE7E85" w:rsidRDefault="006E4BF1" w:rsidP="006E4BF1">
      <w:pPr>
        <w:autoSpaceDE w:val="0"/>
        <w:autoSpaceDN w:val="0"/>
        <w:adjustRightInd w:val="0"/>
        <w:jc w:val="center"/>
        <w:outlineLvl w:val="1"/>
      </w:pPr>
      <w:r w:rsidRPr="00EE7E85">
        <w:t>(для юридических лиц или индивидуальных предпринимателей</w:t>
      </w:r>
    </w:p>
    <w:p w14:paraId="2E5B5062" w14:textId="77777777" w:rsidR="006E4BF1" w:rsidRDefault="006E4BF1" w:rsidP="006E4BF1">
      <w:pPr>
        <w:autoSpaceDE w:val="0"/>
        <w:autoSpaceDN w:val="0"/>
        <w:adjustRightInd w:val="0"/>
        <w:jc w:val="center"/>
        <w:outlineLvl w:val="1"/>
      </w:pPr>
      <w:r w:rsidRPr="00EE7E85">
        <w:t>в целях технологического присоединения энергопринимающих</w:t>
      </w:r>
    </w:p>
    <w:p w14:paraId="00279DA4" w14:textId="77777777" w:rsidR="006E4BF1" w:rsidRPr="008227EB" w:rsidRDefault="006E4BF1" w:rsidP="006E4BF1">
      <w:pPr>
        <w:autoSpaceDE w:val="0"/>
        <w:autoSpaceDN w:val="0"/>
        <w:adjustRightInd w:val="0"/>
        <w:jc w:val="center"/>
        <w:outlineLvl w:val="1"/>
      </w:pPr>
      <w:r>
        <w:t xml:space="preserve"> </w:t>
      </w:r>
      <w:r w:rsidRPr="00EE7E85">
        <w:t xml:space="preserve">устройств, </w:t>
      </w:r>
      <w:r w:rsidRPr="00B904AD">
        <w:rPr>
          <w:bCs/>
        </w:rPr>
        <w:t>максимальная мощность которых</w:t>
      </w:r>
    </w:p>
    <w:p w14:paraId="0AD74E7C" w14:textId="677C0499" w:rsidR="006E4BF1" w:rsidRPr="00A64BC1" w:rsidRDefault="006E4BF1" w:rsidP="006E4BF1">
      <w:pPr>
        <w:pStyle w:val="1"/>
        <w:rPr>
          <w:b w:val="0"/>
          <w:bCs w:val="0"/>
        </w:rPr>
      </w:pPr>
      <w:r w:rsidRPr="00A64BC1">
        <w:rPr>
          <w:b w:val="0"/>
          <w:bCs w:val="0"/>
        </w:rPr>
        <w:t xml:space="preserve"> свыше </w:t>
      </w:r>
      <w:r w:rsidR="00C5292A">
        <w:rPr>
          <w:b w:val="0"/>
          <w:bCs w:val="0"/>
        </w:rPr>
        <w:t>67</w:t>
      </w:r>
      <w:r w:rsidRPr="00A64BC1">
        <w:rPr>
          <w:b w:val="0"/>
          <w:bCs w:val="0"/>
        </w:rPr>
        <w:t xml:space="preserve">0 кВт и </w:t>
      </w:r>
      <w:r w:rsidR="00C6078C">
        <w:rPr>
          <w:b w:val="0"/>
          <w:bCs w:val="0"/>
        </w:rPr>
        <w:t>до</w:t>
      </w:r>
      <w:r w:rsidR="00C6078C" w:rsidRPr="00A64BC1">
        <w:rPr>
          <w:b w:val="0"/>
          <w:bCs w:val="0"/>
        </w:rPr>
        <w:t xml:space="preserve"> </w:t>
      </w:r>
      <w:r w:rsidR="00C6078C">
        <w:rPr>
          <w:b w:val="0"/>
          <w:bCs w:val="0"/>
        </w:rPr>
        <w:t>5</w:t>
      </w:r>
      <w:r w:rsidR="00C6078C" w:rsidRPr="00A64BC1">
        <w:rPr>
          <w:b w:val="0"/>
          <w:bCs w:val="0"/>
        </w:rPr>
        <w:t xml:space="preserve"> </w:t>
      </w:r>
      <w:r w:rsidR="00C6078C">
        <w:rPr>
          <w:b w:val="0"/>
          <w:bCs w:val="0"/>
        </w:rPr>
        <w:t>МВт включительно</w:t>
      </w:r>
      <w:r w:rsidRPr="00A64BC1">
        <w:rPr>
          <w:b w:val="0"/>
          <w:bCs w:val="0"/>
        </w:rPr>
        <w:t xml:space="preserve"> </w:t>
      </w:r>
    </w:p>
    <w:p w14:paraId="00EA9D7B" w14:textId="77777777" w:rsidR="006E4BF1" w:rsidRPr="00A64BC1" w:rsidRDefault="006E4BF1" w:rsidP="006E4BF1">
      <w:pPr>
        <w:pStyle w:val="1"/>
        <w:rPr>
          <w:b w:val="0"/>
        </w:rPr>
      </w:pPr>
      <w:r w:rsidRPr="00A64BC1">
        <w:rPr>
          <w:b w:val="0"/>
        </w:rPr>
        <w:t>(за исключением</w:t>
      </w:r>
      <w:r>
        <w:rPr>
          <w:b w:val="0"/>
        </w:rPr>
        <w:t xml:space="preserve"> случаев</w:t>
      </w:r>
      <w:r w:rsidRPr="00A64BC1">
        <w:rPr>
          <w:b w:val="0"/>
        </w:rPr>
        <w:t xml:space="preserve"> осуществления технологического</w:t>
      </w:r>
    </w:p>
    <w:p w14:paraId="43A81C8A" w14:textId="77777777" w:rsidR="006E4BF1" w:rsidRPr="00A64BC1" w:rsidRDefault="006E4BF1" w:rsidP="006E4BF1">
      <w:pPr>
        <w:pStyle w:val="1"/>
        <w:rPr>
          <w:b w:val="0"/>
        </w:rPr>
      </w:pPr>
      <w:r w:rsidRPr="00A64BC1">
        <w:rPr>
          <w:b w:val="0"/>
        </w:rPr>
        <w:t xml:space="preserve"> присоединения по индивидуальному проекту)</w:t>
      </w:r>
    </w:p>
    <w:p w14:paraId="235BB2CE" w14:textId="77777777" w:rsidR="008227EB" w:rsidRPr="004A5544" w:rsidRDefault="008227EB" w:rsidP="008227EB">
      <w:pPr>
        <w:autoSpaceDE w:val="0"/>
        <w:autoSpaceDN w:val="0"/>
        <w:adjustRightInd w:val="0"/>
        <w:jc w:val="center"/>
        <w:outlineLvl w:val="1"/>
      </w:pPr>
    </w:p>
    <w:p w14:paraId="0FE74AA0" w14:textId="7F0C1856" w:rsidR="000B6518" w:rsidRDefault="000B6518" w:rsidP="000B6518">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Pr="004A5544">
        <w:rPr>
          <w:rFonts w:ascii="Times New Roman" w:hAnsi="Times New Roman" w:cs="Times New Roman"/>
          <w:sz w:val="24"/>
          <w:szCs w:val="24"/>
        </w:rPr>
        <w:t xml:space="preserve">                        </w:t>
      </w:r>
      <w:r>
        <w:rPr>
          <w:rFonts w:ascii="Times New Roman" w:hAnsi="Times New Roman" w:cs="Times New Roman"/>
          <w:sz w:val="24"/>
          <w:szCs w:val="24"/>
        </w:rPr>
        <w:t xml:space="preserve">                                                                             «___» ____</w:t>
      </w:r>
      <w:r w:rsidRPr="004A5544">
        <w:rPr>
          <w:rFonts w:ascii="Times New Roman" w:hAnsi="Times New Roman" w:cs="Times New Roman"/>
          <w:sz w:val="24"/>
          <w:szCs w:val="24"/>
        </w:rPr>
        <w:t>______ 20</w:t>
      </w:r>
      <w:r w:rsidR="002D43D9">
        <w:rPr>
          <w:rFonts w:ascii="Times New Roman" w:hAnsi="Times New Roman" w:cs="Times New Roman"/>
          <w:sz w:val="24"/>
          <w:szCs w:val="24"/>
        </w:rPr>
        <w:t>2</w:t>
      </w:r>
      <w:r w:rsidRPr="004A5544">
        <w:rPr>
          <w:rFonts w:ascii="Times New Roman" w:hAnsi="Times New Roman" w:cs="Times New Roman"/>
          <w:sz w:val="24"/>
          <w:szCs w:val="24"/>
        </w:rPr>
        <w:t>_ г.</w:t>
      </w:r>
    </w:p>
    <w:p w14:paraId="3726A209" w14:textId="77777777" w:rsidR="000B6518" w:rsidRPr="004A5544" w:rsidRDefault="000B6518" w:rsidP="000B6518">
      <w:pPr>
        <w:pStyle w:val="ConsPlusNonformat"/>
        <w:rPr>
          <w:rFonts w:ascii="Times New Roman" w:hAnsi="Times New Roman" w:cs="Times New Roman"/>
          <w:sz w:val="24"/>
          <w:szCs w:val="24"/>
        </w:rPr>
      </w:pPr>
    </w:p>
    <w:p w14:paraId="6022F8CD" w14:textId="1F710F8A" w:rsidR="00C2474A" w:rsidRPr="004A5544" w:rsidRDefault="00377A96" w:rsidP="00C2474A">
      <w:pPr>
        <w:pStyle w:val="ConsPlusNonformat"/>
        <w:rPr>
          <w:rFonts w:ascii="Times New Roman" w:hAnsi="Times New Roman" w:cs="Times New Roman"/>
          <w:sz w:val="24"/>
          <w:szCs w:val="24"/>
        </w:rPr>
      </w:pPr>
      <w:r>
        <w:rPr>
          <w:rFonts w:ascii="Times New Roman" w:hAnsi="Times New Roman" w:cs="Times New Roman"/>
          <w:b/>
          <w:sz w:val="24"/>
          <w:szCs w:val="24"/>
          <w:u w:val="single"/>
        </w:rPr>
        <w:t>А</w:t>
      </w:r>
      <w:r w:rsidR="00C2474A" w:rsidRPr="006D0C65">
        <w:rPr>
          <w:rFonts w:ascii="Times New Roman" w:hAnsi="Times New Roman" w:cs="Times New Roman"/>
          <w:b/>
          <w:sz w:val="24"/>
          <w:szCs w:val="24"/>
          <w:u w:val="single"/>
        </w:rPr>
        <w:t>кционерное общество «Волгоградоблэлектро»</w:t>
      </w:r>
      <w:r w:rsidR="00B54808">
        <w:rPr>
          <w:rFonts w:ascii="Times New Roman" w:hAnsi="Times New Roman" w:cs="Times New Roman"/>
          <w:b/>
          <w:sz w:val="24"/>
          <w:szCs w:val="24"/>
          <w:u w:val="single"/>
        </w:rPr>
        <w:t xml:space="preserve">          </w:t>
      </w:r>
      <w:r>
        <w:rPr>
          <w:rFonts w:ascii="Times New Roman" w:hAnsi="Times New Roman" w:cs="Times New Roman"/>
          <w:b/>
          <w:sz w:val="24"/>
          <w:szCs w:val="24"/>
          <w:u w:val="single"/>
        </w:rPr>
        <w:t xml:space="preserve">                    </w:t>
      </w:r>
      <w:r w:rsidR="00B54808">
        <w:rPr>
          <w:rFonts w:ascii="Times New Roman" w:hAnsi="Times New Roman" w:cs="Times New Roman"/>
          <w:b/>
          <w:sz w:val="24"/>
          <w:szCs w:val="24"/>
          <w:u w:val="single"/>
        </w:rPr>
        <w:t xml:space="preserve">     </w:t>
      </w:r>
      <w:r w:rsidR="00C2474A">
        <w:rPr>
          <w:rFonts w:ascii="Times New Roman" w:hAnsi="Times New Roman" w:cs="Times New Roman"/>
          <w:b/>
          <w:sz w:val="24"/>
          <w:szCs w:val="24"/>
          <w:u w:val="single"/>
        </w:rPr>
        <w:t xml:space="preserve">                                          </w:t>
      </w:r>
      <w:r w:rsidR="00C2474A" w:rsidRPr="0030030A">
        <w:rPr>
          <w:rFonts w:ascii="Times New Roman" w:hAnsi="Times New Roman" w:cs="Times New Roman"/>
          <w:b/>
          <w:color w:val="FFFFFF"/>
          <w:sz w:val="24"/>
          <w:szCs w:val="24"/>
          <w:u w:val="single"/>
        </w:rPr>
        <w:t>.</w:t>
      </w:r>
      <w:r w:rsidR="00C2474A">
        <w:rPr>
          <w:rFonts w:ascii="Times New Roman" w:hAnsi="Times New Roman" w:cs="Times New Roman"/>
          <w:b/>
          <w:sz w:val="24"/>
          <w:szCs w:val="24"/>
          <w:u w:val="single"/>
        </w:rPr>
        <w:t xml:space="preserve">                                                   </w:t>
      </w:r>
      <w:r w:rsidR="00C2474A" w:rsidRPr="0030030A">
        <w:rPr>
          <w:rFonts w:ascii="Times New Roman" w:hAnsi="Times New Roman" w:cs="Times New Roman"/>
          <w:b/>
          <w:sz w:val="24"/>
          <w:szCs w:val="24"/>
        </w:rPr>
        <w:t>__________________________________________________________________________________</w:t>
      </w:r>
    </w:p>
    <w:p w14:paraId="38AFBFE4" w14:textId="77777777" w:rsidR="00775616" w:rsidRPr="00775616" w:rsidRDefault="00775616" w:rsidP="00775616">
      <w:pPr>
        <w:autoSpaceDE w:val="0"/>
        <w:autoSpaceDN w:val="0"/>
        <w:adjustRightInd w:val="0"/>
        <w:jc w:val="center"/>
        <w:rPr>
          <w:sz w:val="20"/>
          <w:szCs w:val="20"/>
        </w:rPr>
      </w:pPr>
      <w:r w:rsidRPr="00775616">
        <w:rPr>
          <w:sz w:val="20"/>
          <w:szCs w:val="20"/>
        </w:rPr>
        <w:t>(полное наименование заявителя - юридического лица;</w:t>
      </w:r>
    </w:p>
    <w:p w14:paraId="49616B7D" w14:textId="77777777" w:rsidR="00775616" w:rsidRPr="00775616" w:rsidRDefault="00775616" w:rsidP="00775616">
      <w:pPr>
        <w:autoSpaceDE w:val="0"/>
        <w:autoSpaceDN w:val="0"/>
        <w:adjustRightInd w:val="0"/>
        <w:jc w:val="center"/>
        <w:rPr>
          <w:sz w:val="20"/>
          <w:szCs w:val="20"/>
        </w:rPr>
      </w:pPr>
      <w:r w:rsidRPr="00775616">
        <w:rPr>
          <w:sz w:val="20"/>
          <w:szCs w:val="20"/>
        </w:rPr>
        <w:t>фамилия, имя, отчество заявителя - индивидуального предпринимателя)</w:t>
      </w:r>
    </w:p>
    <w:p w14:paraId="39657633" w14:textId="77777777" w:rsidR="000F50E3" w:rsidRPr="004A5544" w:rsidRDefault="000F50E3" w:rsidP="000B6518">
      <w:pPr>
        <w:pStyle w:val="ConsPlusNonformat"/>
        <w:rPr>
          <w:rFonts w:ascii="Times New Roman" w:hAnsi="Times New Roman" w:cs="Times New Roman"/>
          <w:sz w:val="24"/>
          <w:szCs w:val="24"/>
        </w:rPr>
      </w:pPr>
    </w:p>
    <w:p w14:paraId="04744990" w14:textId="77777777" w:rsidR="000F50E3"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1. Наименование энерго</w:t>
      </w:r>
      <w:r w:rsidR="000F50E3">
        <w:rPr>
          <w:rFonts w:ascii="Times New Roman" w:hAnsi="Times New Roman" w:cs="Times New Roman"/>
          <w:sz w:val="24"/>
          <w:szCs w:val="24"/>
        </w:rPr>
        <w:t>принимающих устройств заявителя</w:t>
      </w:r>
      <w:r w:rsidRPr="004A5544">
        <w:rPr>
          <w:rFonts w:ascii="Times New Roman" w:hAnsi="Times New Roman" w:cs="Times New Roman"/>
          <w:sz w:val="24"/>
          <w:szCs w:val="24"/>
        </w:rPr>
        <w:t>__</w:t>
      </w:r>
      <w:r w:rsidR="000F50E3">
        <w:rPr>
          <w:rFonts w:ascii="Times New Roman" w:hAnsi="Times New Roman" w:cs="Times New Roman"/>
          <w:sz w:val="24"/>
          <w:szCs w:val="24"/>
        </w:rPr>
        <w:t>______</w:t>
      </w:r>
      <w:r>
        <w:rPr>
          <w:rFonts w:ascii="Times New Roman" w:hAnsi="Times New Roman" w:cs="Times New Roman"/>
          <w:sz w:val="24"/>
          <w:szCs w:val="24"/>
        </w:rPr>
        <w:t>____</w:t>
      </w:r>
      <w:r w:rsidRPr="004A5544">
        <w:rPr>
          <w:rFonts w:ascii="Times New Roman" w:hAnsi="Times New Roman" w:cs="Times New Roman"/>
          <w:sz w:val="24"/>
          <w:szCs w:val="24"/>
        </w:rPr>
        <w:t>_____</w:t>
      </w:r>
      <w:r w:rsidR="000F50E3">
        <w:rPr>
          <w:rFonts w:ascii="Times New Roman" w:hAnsi="Times New Roman" w:cs="Times New Roman"/>
          <w:sz w:val="24"/>
          <w:szCs w:val="24"/>
        </w:rPr>
        <w:t>____</w:t>
      </w:r>
      <w:r>
        <w:rPr>
          <w:rFonts w:ascii="Times New Roman" w:hAnsi="Times New Roman" w:cs="Times New Roman"/>
          <w:sz w:val="24"/>
          <w:szCs w:val="24"/>
        </w:rPr>
        <w:t>_</w:t>
      </w:r>
      <w:r w:rsidRPr="004A5544">
        <w:rPr>
          <w:rFonts w:ascii="Times New Roman" w:hAnsi="Times New Roman" w:cs="Times New Roman"/>
          <w:sz w:val="24"/>
          <w:szCs w:val="24"/>
        </w:rPr>
        <w:t>_______</w:t>
      </w:r>
    </w:p>
    <w:p w14:paraId="7C36D447" w14:textId="77777777" w:rsidR="000B6518" w:rsidRPr="004A5544" w:rsidRDefault="000F50E3" w:rsidP="000B6518">
      <w:pPr>
        <w:pStyle w:val="ConsPlusNonformat"/>
        <w:rPr>
          <w:rFonts w:ascii="Times New Roman" w:hAnsi="Times New Roman" w:cs="Times New Roman"/>
          <w:sz w:val="24"/>
          <w:szCs w:val="24"/>
        </w:rPr>
      </w:pPr>
      <w:r>
        <w:rPr>
          <w:rFonts w:ascii="Times New Roman" w:hAnsi="Times New Roman" w:cs="Times New Roman"/>
          <w:sz w:val="24"/>
          <w:szCs w:val="24"/>
        </w:rPr>
        <w:t>___________________</w:t>
      </w:r>
      <w:r w:rsidR="000B6518" w:rsidRPr="004A5544">
        <w:rPr>
          <w:rFonts w:ascii="Times New Roman" w:hAnsi="Times New Roman" w:cs="Times New Roman"/>
          <w:sz w:val="24"/>
          <w:szCs w:val="24"/>
        </w:rPr>
        <w:t>_____________</w:t>
      </w:r>
      <w:r>
        <w:rPr>
          <w:rFonts w:ascii="Times New Roman" w:hAnsi="Times New Roman" w:cs="Times New Roman"/>
          <w:sz w:val="24"/>
          <w:szCs w:val="24"/>
        </w:rPr>
        <w:t>________</w:t>
      </w:r>
      <w:r w:rsidR="000B6518">
        <w:rPr>
          <w:rFonts w:ascii="Times New Roman" w:hAnsi="Times New Roman" w:cs="Times New Roman"/>
          <w:sz w:val="24"/>
          <w:szCs w:val="24"/>
        </w:rPr>
        <w:t>______________</w:t>
      </w:r>
      <w:r>
        <w:rPr>
          <w:rFonts w:ascii="Times New Roman" w:hAnsi="Times New Roman" w:cs="Times New Roman"/>
          <w:sz w:val="24"/>
          <w:szCs w:val="24"/>
        </w:rPr>
        <w:t>__________________________</w:t>
      </w:r>
      <w:r w:rsidR="000B6518">
        <w:rPr>
          <w:rFonts w:ascii="Times New Roman" w:hAnsi="Times New Roman" w:cs="Times New Roman"/>
          <w:sz w:val="24"/>
          <w:szCs w:val="24"/>
        </w:rPr>
        <w:t>__</w:t>
      </w:r>
    </w:p>
    <w:p w14:paraId="5E7AA61F"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2.  Наименование  и место нахождения объектов, в целях электроснабжения</w:t>
      </w:r>
    </w:p>
    <w:p w14:paraId="2243D6B2"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которых   осуществляется  технологическое  присоединение  энергопринимающих</w:t>
      </w:r>
    </w:p>
    <w:p w14:paraId="1F901F91"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устройств заявителя ___</w:t>
      </w:r>
      <w:r>
        <w:rPr>
          <w:rFonts w:ascii="Times New Roman" w:hAnsi="Times New Roman" w:cs="Times New Roman"/>
          <w:sz w:val="24"/>
          <w:szCs w:val="24"/>
        </w:rPr>
        <w:t>________</w:t>
      </w:r>
      <w:r w:rsidRPr="004A5544">
        <w:rPr>
          <w:rFonts w:ascii="Times New Roman" w:hAnsi="Times New Roman" w:cs="Times New Roman"/>
          <w:sz w:val="24"/>
          <w:szCs w:val="24"/>
        </w:rPr>
        <w:t>________________________________________</w:t>
      </w:r>
      <w:r>
        <w:rPr>
          <w:rFonts w:ascii="Times New Roman" w:hAnsi="Times New Roman" w:cs="Times New Roman"/>
          <w:sz w:val="24"/>
          <w:szCs w:val="24"/>
        </w:rPr>
        <w:t>_</w:t>
      </w:r>
      <w:r w:rsidRPr="004A5544">
        <w:rPr>
          <w:rFonts w:ascii="Times New Roman" w:hAnsi="Times New Roman" w:cs="Times New Roman"/>
          <w:sz w:val="24"/>
          <w:szCs w:val="24"/>
        </w:rPr>
        <w:t>____________</w:t>
      </w:r>
    </w:p>
    <w:p w14:paraId="7717BA4A"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____________________________________________________________</w:t>
      </w:r>
      <w:r>
        <w:rPr>
          <w:rFonts w:ascii="Times New Roman" w:hAnsi="Times New Roman" w:cs="Times New Roman"/>
          <w:sz w:val="24"/>
          <w:szCs w:val="24"/>
        </w:rPr>
        <w:t>______________________</w:t>
      </w:r>
    </w:p>
    <w:p w14:paraId="6452A70F"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3.  Максимальная  мощность  присоединяемых  энергопринимающих устройств</w:t>
      </w:r>
    </w:p>
    <w:p w14:paraId="51DFE628"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заявителя составляет _________________________________________</w:t>
      </w:r>
      <w:r>
        <w:rPr>
          <w:rFonts w:ascii="Times New Roman" w:hAnsi="Times New Roman" w:cs="Times New Roman"/>
          <w:sz w:val="24"/>
          <w:szCs w:val="24"/>
        </w:rPr>
        <w:t>___________</w:t>
      </w:r>
      <w:r w:rsidRPr="004A5544">
        <w:rPr>
          <w:rFonts w:ascii="Times New Roman" w:hAnsi="Times New Roman" w:cs="Times New Roman"/>
          <w:sz w:val="24"/>
          <w:szCs w:val="24"/>
        </w:rPr>
        <w:t>_______ (кВт)</w:t>
      </w:r>
    </w:p>
    <w:p w14:paraId="158D621A" w14:textId="77777777" w:rsidR="000B6518" w:rsidRPr="004A5544" w:rsidRDefault="000B6518" w:rsidP="000B6518">
      <w:pPr>
        <w:pStyle w:val="ConsPlusNonformat"/>
        <w:jc w:val="center"/>
        <w:rPr>
          <w:rFonts w:ascii="Times New Roman" w:hAnsi="Times New Roman" w:cs="Times New Roman"/>
          <w:sz w:val="24"/>
          <w:szCs w:val="24"/>
        </w:rPr>
      </w:pPr>
      <w:r w:rsidRPr="004A5544">
        <w:rPr>
          <w:rFonts w:ascii="Times New Roman" w:hAnsi="Times New Roman" w:cs="Times New Roman"/>
          <w:sz w:val="24"/>
          <w:szCs w:val="24"/>
        </w:rPr>
        <w:t>(</w:t>
      </w:r>
      <w:r w:rsidRPr="004A5544">
        <w:rPr>
          <w:rFonts w:ascii="Times New Roman" w:hAnsi="Times New Roman" w:cs="Times New Roman"/>
        </w:rPr>
        <w:t>если энергопринимающее устройство вводится</w:t>
      </w:r>
    </w:p>
    <w:p w14:paraId="6BF9438E"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_______</w:t>
      </w:r>
      <w:r w:rsidRPr="004A5544">
        <w:rPr>
          <w:rFonts w:ascii="Times New Roman" w:hAnsi="Times New Roman" w:cs="Times New Roman"/>
          <w:sz w:val="24"/>
          <w:szCs w:val="24"/>
        </w:rPr>
        <w:t>_____________</w:t>
      </w:r>
    </w:p>
    <w:p w14:paraId="54A17CB2"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в эксплуатацию по этапам и очередям, указывается поэтапное</w:t>
      </w:r>
    </w:p>
    <w:p w14:paraId="523997E6"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______________________________________________________________</w:t>
      </w:r>
      <w:r>
        <w:rPr>
          <w:rFonts w:ascii="Times New Roman" w:hAnsi="Times New Roman" w:cs="Times New Roman"/>
          <w:sz w:val="24"/>
          <w:szCs w:val="24"/>
        </w:rPr>
        <w:t>____________________</w:t>
      </w:r>
    </w:p>
    <w:p w14:paraId="0685273A"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распределение мощности)</w:t>
      </w:r>
    </w:p>
    <w:p w14:paraId="3D3E994A" w14:textId="77777777" w:rsidR="000B6518" w:rsidRPr="004A5544" w:rsidRDefault="000B6518" w:rsidP="000B6518">
      <w:pPr>
        <w:pStyle w:val="ConsPlusNonformat"/>
        <w:ind w:right="20"/>
        <w:rPr>
          <w:rFonts w:ascii="Times New Roman" w:hAnsi="Times New Roman" w:cs="Times New Roman"/>
          <w:sz w:val="24"/>
          <w:szCs w:val="24"/>
        </w:rPr>
      </w:pPr>
      <w:r w:rsidRPr="004A5544">
        <w:rPr>
          <w:rFonts w:ascii="Times New Roman" w:hAnsi="Times New Roman" w:cs="Times New Roman"/>
          <w:sz w:val="24"/>
          <w:szCs w:val="24"/>
        </w:rPr>
        <w:t xml:space="preserve">    4. Категория надежности ___</w:t>
      </w:r>
      <w:r>
        <w:rPr>
          <w:rFonts w:ascii="Times New Roman" w:hAnsi="Times New Roman" w:cs="Times New Roman"/>
          <w:sz w:val="24"/>
          <w:szCs w:val="24"/>
        </w:rPr>
        <w:t>____________</w:t>
      </w:r>
      <w:r w:rsidRPr="004A5544">
        <w:rPr>
          <w:rFonts w:ascii="Times New Roman" w:hAnsi="Times New Roman" w:cs="Times New Roman"/>
          <w:sz w:val="24"/>
          <w:szCs w:val="24"/>
        </w:rPr>
        <w:t>____________</w:t>
      </w:r>
      <w:r>
        <w:rPr>
          <w:rFonts w:ascii="Times New Roman" w:hAnsi="Times New Roman" w:cs="Times New Roman"/>
          <w:sz w:val="24"/>
          <w:szCs w:val="24"/>
        </w:rPr>
        <w:t>_______________________________</w:t>
      </w:r>
    </w:p>
    <w:p w14:paraId="258B6EB9"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5.  Класс  напряжения  электрических  сетей,  к  которым осуществляется</w:t>
      </w:r>
    </w:p>
    <w:p w14:paraId="71236394"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технологическое присоединение ____________ (кВ).</w:t>
      </w:r>
    </w:p>
    <w:p w14:paraId="75B023B1" w14:textId="77777777" w:rsidR="00945D6B" w:rsidRDefault="00945D6B" w:rsidP="00945D6B">
      <w:pPr>
        <w:pStyle w:val="ConsPlusNonformat"/>
        <w:rPr>
          <w:rFonts w:ascii="Times New Roman" w:hAnsi="Times New Roman" w:cs="Times New Roman"/>
          <w:sz w:val="24"/>
          <w:szCs w:val="24"/>
        </w:rPr>
      </w:pPr>
    </w:p>
    <w:p w14:paraId="0156321E" w14:textId="77777777" w:rsidR="00945D6B" w:rsidRPr="004A5544" w:rsidRDefault="00945D6B" w:rsidP="00E110A8">
      <w:pPr>
        <w:pStyle w:val="ConsPlusNonformat"/>
        <w:ind w:firstLine="284"/>
        <w:rPr>
          <w:rFonts w:ascii="Times New Roman" w:hAnsi="Times New Roman" w:cs="Times New Roman"/>
          <w:sz w:val="24"/>
          <w:szCs w:val="24"/>
        </w:rPr>
      </w:pPr>
      <w:r w:rsidRPr="004A5544">
        <w:rPr>
          <w:rFonts w:ascii="Times New Roman" w:hAnsi="Times New Roman" w:cs="Times New Roman"/>
          <w:sz w:val="24"/>
          <w:szCs w:val="24"/>
        </w:rPr>
        <w:t>6. Год ввода в эксплуатацию энергопринимающих устройств заявителя _</w:t>
      </w:r>
      <w:r w:rsidR="001E6A68">
        <w:rPr>
          <w:rFonts w:ascii="Times New Roman" w:hAnsi="Times New Roman" w:cs="Times New Roman"/>
          <w:sz w:val="24"/>
          <w:szCs w:val="24"/>
        </w:rPr>
        <w:t>______</w:t>
      </w:r>
      <w:r w:rsidR="00E110A8">
        <w:rPr>
          <w:rFonts w:ascii="Times New Roman" w:hAnsi="Times New Roman" w:cs="Times New Roman"/>
          <w:sz w:val="24"/>
          <w:szCs w:val="24"/>
        </w:rPr>
        <w:t>___</w:t>
      </w:r>
      <w:r>
        <w:rPr>
          <w:rFonts w:ascii="Times New Roman" w:hAnsi="Times New Roman" w:cs="Times New Roman"/>
          <w:sz w:val="24"/>
          <w:szCs w:val="24"/>
        </w:rPr>
        <w:t>____</w:t>
      </w:r>
      <w:r w:rsidRPr="004A5544">
        <w:rPr>
          <w:rFonts w:ascii="Times New Roman" w:hAnsi="Times New Roman" w:cs="Times New Roman"/>
          <w:sz w:val="24"/>
          <w:szCs w:val="24"/>
        </w:rPr>
        <w:t>____</w:t>
      </w:r>
    </w:p>
    <w:p w14:paraId="62CD6344" w14:textId="77777777" w:rsidR="00945D6B" w:rsidRPr="004A5544" w:rsidRDefault="00945D6B" w:rsidP="00945D6B">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w:t>
      </w:r>
      <w:r>
        <w:rPr>
          <w:rFonts w:ascii="Times New Roman" w:hAnsi="Times New Roman" w:cs="Times New Roman"/>
          <w:sz w:val="24"/>
          <w:szCs w:val="24"/>
        </w:rPr>
        <w:t>_______</w:t>
      </w:r>
      <w:r w:rsidR="001E6A68">
        <w:rPr>
          <w:rFonts w:ascii="Times New Roman" w:hAnsi="Times New Roman" w:cs="Times New Roman"/>
          <w:sz w:val="24"/>
          <w:szCs w:val="24"/>
        </w:rPr>
        <w:t>_______________</w:t>
      </w:r>
      <w:r>
        <w:rPr>
          <w:rFonts w:ascii="Times New Roman" w:hAnsi="Times New Roman" w:cs="Times New Roman"/>
          <w:sz w:val="24"/>
          <w:szCs w:val="24"/>
        </w:rPr>
        <w:t>_</w:t>
      </w:r>
      <w:r w:rsidR="001E6A68">
        <w:rPr>
          <w:rFonts w:ascii="Times New Roman" w:hAnsi="Times New Roman" w:cs="Times New Roman"/>
          <w:sz w:val="24"/>
          <w:szCs w:val="24"/>
        </w:rPr>
        <w:t>_</w:t>
      </w:r>
      <w:r w:rsidRPr="004A5544">
        <w:rPr>
          <w:rFonts w:ascii="Times New Roman" w:hAnsi="Times New Roman" w:cs="Times New Roman"/>
          <w:sz w:val="24"/>
          <w:szCs w:val="24"/>
        </w:rPr>
        <w:t>_____________________________________</w:t>
      </w:r>
      <w:r>
        <w:rPr>
          <w:rFonts w:ascii="Times New Roman" w:hAnsi="Times New Roman" w:cs="Times New Roman"/>
          <w:sz w:val="24"/>
          <w:szCs w:val="24"/>
        </w:rPr>
        <w:t>____________</w:t>
      </w:r>
    </w:p>
    <w:p w14:paraId="7C6614A6" w14:textId="77777777" w:rsidR="00224AC4" w:rsidRPr="004A5544" w:rsidRDefault="00224AC4" w:rsidP="00775616">
      <w:pPr>
        <w:pStyle w:val="ConsPlusNonformat"/>
        <w:ind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Pr="004A5544">
        <w:rPr>
          <w:rFonts w:ascii="Times New Roman" w:hAnsi="Times New Roman" w:cs="Times New Roman"/>
          <w:sz w:val="24"/>
          <w:szCs w:val="24"/>
        </w:rPr>
        <w:t xml:space="preserve">7. </w:t>
      </w:r>
      <w:r w:rsidRPr="007C2A96">
        <w:rPr>
          <w:rFonts w:ascii="Times New Roman" w:hAnsi="Times New Roman" w:cs="Times New Roman"/>
          <w:sz w:val="24"/>
          <w:szCs w:val="24"/>
        </w:rPr>
        <w:t>Точка</w:t>
      </w:r>
      <w:r w:rsidR="00775616">
        <w:rPr>
          <w:rFonts w:ascii="Times New Roman" w:hAnsi="Times New Roman" w:cs="Times New Roman"/>
          <w:sz w:val="24"/>
          <w:szCs w:val="24"/>
        </w:rPr>
        <w:t xml:space="preserve"> </w:t>
      </w:r>
      <w:r w:rsidRPr="007C2A96">
        <w:rPr>
          <w:rFonts w:ascii="Times New Roman" w:hAnsi="Times New Roman" w:cs="Times New Roman"/>
          <w:sz w:val="24"/>
          <w:szCs w:val="24"/>
        </w:rPr>
        <w:t>(</w:t>
      </w:r>
      <w:r w:rsidR="00775616">
        <w:rPr>
          <w:rFonts w:ascii="Times New Roman" w:hAnsi="Times New Roman" w:cs="Times New Roman"/>
          <w:sz w:val="24"/>
          <w:szCs w:val="24"/>
        </w:rPr>
        <w:t>точк</w:t>
      </w:r>
      <w:r w:rsidRPr="007C2A96">
        <w:rPr>
          <w:rFonts w:ascii="Times New Roman" w:hAnsi="Times New Roman" w:cs="Times New Roman"/>
          <w:sz w:val="24"/>
          <w:szCs w:val="24"/>
        </w:rPr>
        <w:t>и) присоединения (вводные распределительные устройства, линии</w:t>
      </w:r>
      <w:r w:rsidR="00775616">
        <w:rPr>
          <w:rFonts w:ascii="Times New Roman" w:hAnsi="Times New Roman" w:cs="Times New Roman"/>
          <w:sz w:val="24"/>
          <w:szCs w:val="24"/>
        </w:rPr>
        <w:t xml:space="preserve"> </w:t>
      </w:r>
      <w:r w:rsidRPr="007C2A96">
        <w:rPr>
          <w:rFonts w:ascii="Times New Roman" w:hAnsi="Times New Roman" w:cs="Times New Roman"/>
          <w:sz w:val="24"/>
          <w:szCs w:val="24"/>
        </w:rPr>
        <w:t>электропередачи, базо</w:t>
      </w:r>
      <w:r>
        <w:rPr>
          <w:rFonts w:ascii="Times New Roman" w:hAnsi="Times New Roman" w:cs="Times New Roman"/>
          <w:sz w:val="24"/>
          <w:szCs w:val="24"/>
        </w:rPr>
        <w:t xml:space="preserve">вые подстанции, генераторы) и </w:t>
      </w:r>
      <w:r w:rsidRPr="007C2A96">
        <w:rPr>
          <w:rFonts w:ascii="Times New Roman" w:hAnsi="Times New Roman" w:cs="Times New Roman"/>
          <w:sz w:val="24"/>
          <w:szCs w:val="24"/>
        </w:rPr>
        <w:t>максимальная мощность</w:t>
      </w:r>
      <w:r w:rsidR="00775616">
        <w:rPr>
          <w:rFonts w:ascii="Times New Roman" w:hAnsi="Times New Roman" w:cs="Times New Roman"/>
          <w:sz w:val="24"/>
          <w:szCs w:val="24"/>
        </w:rPr>
        <w:t xml:space="preserve"> </w:t>
      </w:r>
      <w:r w:rsidRPr="007C2A96">
        <w:rPr>
          <w:rFonts w:ascii="Times New Roman" w:hAnsi="Times New Roman" w:cs="Times New Roman"/>
          <w:sz w:val="24"/>
          <w:szCs w:val="24"/>
        </w:rPr>
        <w:t>энерг</w:t>
      </w:r>
      <w:r w:rsidR="00775616">
        <w:rPr>
          <w:rFonts w:ascii="Times New Roman" w:hAnsi="Times New Roman" w:cs="Times New Roman"/>
          <w:sz w:val="24"/>
          <w:szCs w:val="24"/>
        </w:rPr>
        <w:t>опринимающих устройств по каждой</w:t>
      </w:r>
      <w:r>
        <w:rPr>
          <w:rFonts w:ascii="Times New Roman" w:hAnsi="Times New Roman" w:cs="Times New Roman"/>
          <w:sz w:val="24"/>
          <w:szCs w:val="24"/>
        </w:rPr>
        <w:t xml:space="preserve"> точке</w:t>
      </w:r>
      <w:r w:rsidR="00775616">
        <w:rPr>
          <w:rFonts w:ascii="Times New Roman" w:hAnsi="Times New Roman" w:cs="Times New Roman"/>
          <w:sz w:val="24"/>
          <w:szCs w:val="24"/>
        </w:rPr>
        <w:t xml:space="preserve"> </w:t>
      </w:r>
      <w:r w:rsidRPr="007C2A96">
        <w:rPr>
          <w:rFonts w:ascii="Times New Roman" w:hAnsi="Times New Roman" w:cs="Times New Roman"/>
          <w:sz w:val="24"/>
          <w:szCs w:val="24"/>
        </w:rPr>
        <w:t>присоединения_______</w:t>
      </w:r>
      <w:r>
        <w:rPr>
          <w:rFonts w:ascii="Times New Roman" w:hAnsi="Times New Roman" w:cs="Times New Roman"/>
          <w:sz w:val="24"/>
          <w:szCs w:val="24"/>
        </w:rPr>
        <w:t>_________________________</w:t>
      </w:r>
      <w:r w:rsidR="00775616">
        <w:rPr>
          <w:rFonts w:ascii="Times New Roman" w:hAnsi="Times New Roman" w:cs="Times New Roman"/>
          <w:sz w:val="24"/>
          <w:szCs w:val="24"/>
        </w:rPr>
        <w:t>_______________</w:t>
      </w:r>
      <w:r>
        <w:rPr>
          <w:rFonts w:ascii="Times New Roman" w:hAnsi="Times New Roman" w:cs="Times New Roman"/>
          <w:sz w:val="24"/>
          <w:szCs w:val="24"/>
        </w:rPr>
        <w:t>________________ (кВт)</w:t>
      </w:r>
    </w:p>
    <w:p w14:paraId="73330DA7"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8. Основной источник питания _____________</w:t>
      </w:r>
      <w:r>
        <w:rPr>
          <w:rFonts w:ascii="Times New Roman" w:hAnsi="Times New Roman" w:cs="Times New Roman"/>
          <w:sz w:val="24"/>
          <w:szCs w:val="24"/>
        </w:rPr>
        <w:t>________________________________________</w:t>
      </w:r>
    </w:p>
    <w:p w14:paraId="089FA87F"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9. Резервный источник питания ________________</w:t>
      </w:r>
      <w:r>
        <w:rPr>
          <w:rFonts w:ascii="Times New Roman" w:hAnsi="Times New Roman" w:cs="Times New Roman"/>
          <w:sz w:val="24"/>
          <w:szCs w:val="24"/>
        </w:rPr>
        <w:t>____________________________________</w:t>
      </w:r>
    </w:p>
    <w:p w14:paraId="700FC81B"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10. Сетевая организация осуществляет</w:t>
      </w:r>
      <w:r w:rsidR="00B100C4" w:rsidRPr="00406640">
        <w:rPr>
          <w:rFonts w:ascii="Times New Roman" w:hAnsi="Times New Roman" w:cs="Times New Roman"/>
          <w:sz w:val="24"/>
          <w:szCs w:val="24"/>
        </w:rPr>
        <w:t xml:space="preserve"> </w:t>
      </w:r>
      <w:r w:rsidR="00B100C4" w:rsidRPr="00B100C4">
        <w:rPr>
          <w:rFonts w:ascii="Times New Roman" w:hAnsi="Times New Roman" w:cs="Times New Roman"/>
          <w:sz w:val="24"/>
          <w:szCs w:val="24"/>
        </w:rPr>
        <w:t>&lt;1&gt;</w:t>
      </w:r>
      <w:r w:rsidRPr="004A5544">
        <w:rPr>
          <w:rFonts w:ascii="Times New Roman" w:hAnsi="Times New Roman" w:cs="Times New Roman"/>
          <w:sz w:val="24"/>
          <w:szCs w:val="24"/>
        </w:rPr>
        <w:t xml:space="preserve"> </w:t>
      </w:r>
    </w:p>
    <w:p w14:paraId="287CA7F3"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_______</w:t>
      </w:r>
      <w:r w:rsidRPr="004A5544">
        <w:rPr>
          <w:rFonts w:ascii="Times New Roman" w:hAnsi="Times New Roman" w:cs="Times New Roman"/>
          <w:sz w:val="24"/>
          <w:szCs w:val="24"/>
        </w:rPr>
        <w:t>______________________</w:t>
      </w:r>
    </w:p>
    <w:p w14:paraId="5143DDBB"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(указываются требования к усилению существующей электрической сети в связи</w:t>
      </w:r>
    </w:p>
    <w:p w14:paraId="339E4193"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w:t>
      </w:r>
      <w:r>
        <w:rPr>
          <w:rFonts w:ascii="Times New Roman" w:hAnsi="Times New Roman" w:cs="Times New Roman"/>
          <w:sz w:val="24"/>
          <w:szCs w:val="24"/>
        </w:rPr>
        <w:t>_______</w:t>
      </w:r>
      <w:r w:rsidRPr="004A5544">
        <w:rPr>
          <w:rFonts w:ascii="Times New Roman" w:hAnsi="Times New Roman" w:cs="Times New Roman"/>
          <w:sz w:val="24"/>
          <w:szCs w:val="24"/>
        </w:rPr>
        <w:t>____________________________</w:t>
      </w:r>
    </w:p>
    <w:p w14:paraId="59467ACB"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с присоединением новых мощностей (строительство новых линий</w:t>
      </w:r>
    </w:p>
    <w:p w14:paraId="7FE1A824"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w:t>
      </w:r>
      <w:r>
        <w:rPr>
          <w:rFonts w:ascii="Times New Roman" w:hAnsi="Times New Roman" w:cs="Times New Roman"/>
          <w:sz w:val="24"/>
          <w:szCs w:val="24"/>
        </w:rPr>
        <w:t>_______</w:t>
      </w:r>
      <w:r w:rsidRPr="004A5544">
        <w:rPr>
          <w:rFonts w:ascii="Times New Roman" w:hAnsi="Times New Roman" w:cs="Times New Roman"/>
          <w:sz w:val="24"/>
          <w:szCs w:val="24"/>
        </w:rPr>
        <w:t>________________________________</w:t>
      </w:r>
    </w:p>
    <w:p w14:paraId="0EFC6A96"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электропередачи, подстанций, увеличение сечения проводов и кабелей, замена</w:t>
      </w:r>
    </w:p>
    <w:p w14:paraId="0491B990"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w:t>
      </w:r>
      <w:r>
        <w:rPr>
          <w:rFonts w:ascii="Times New Roman" w:hAnsi="Times New Roman" w:cs="Times New Roman"/>
          <w:sz w:val="24"/>
          <w:szCs w:val="24"/>
        </w:rPr>
        <w:t>_______</w:t>
      </w:r>
      <w:r w:rsidRPr="004A5544">
        <w:rPr>
          <w:rFonts w:ascii="Times New Roman" w:hAnsi="Times New Roman" w:cs="Times New Roman"/>
          <w:sz w:val="24"/>
          <w:szCs w:val="24"/>
        </w:rPr>
        <w:t>________________________________________</w:t>
      </w:r>
    </w:p>
    <w:p w14:paraId="65887E36"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или увеличение мощности трансформаторов, расширение распределительных</w:t>
      </w:r>
    </w:p>
    <w:p w14:paraId="405EC099"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______________________________________________________________________</w:t>
      </w:r>
      <w:r>
        <w:rPr>
          <w:rFonts w:ascii="Times New Roman" w:hAnsi="Times New Roman" w:cs="Times New Roman"/>
          <w:sz w:val="24"/>
          <w:szCs w:val="24"/>
        </w:rPr>
        <w:t>________</w:t>
      </w:r>
      <w:r w:rsidRPr="004A5544">
        <w:rPr>
          <w:rFonts w:ascii="Times New Roman" w:hAnsi="Times New Roman" w:cs="Times New Roman"/>
          <w:sz w:val="24"/>
          <w:szCs w:val="24"/>
        </w:rPr>
        <w:t>____</w:t>
      </w:r>
    </w:p>
    <w:p w14:paraId="0E0F8567"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устройств, модернизация оборудования, реконструкция объектов</w:t>
      </w:r>
    </w:p>
    <w:p w14:paraId="047D6F67"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w:t>
      </w:r>
      <w:r>
        <w:rPr>
          <w:rFonts w:ascii="Times New Roman" w:hAnsi="Times New Roman" w:cs="Times New Roman"/>
          <w:sz w:val="24"/>
          <w:szCs w:val="24"/>
        </w:rPr>
        <w:t>_____________________________</w:t>
      </w:r>
    </w:p>
    <w:p w14:paraId="5B27719F"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lastRenderedPageBreak/>
        <w:t>электросетевого хозяйства, установка устройств регулирования напряжения</w:t>
      </w:r>
      <w:r>
        <w:rPr>
          <w:rFonts w:ascii="Times New Roman" w:hAnsi="Times New Roman" w:cs="Times New Roman"/>
        </w:rPr>
        <w:t xml:space="preserve"> </w:t>
      </w:r>
      <w:r w:rsidRPr="004A5544">
        <w:rPr>
          <w:rFonts w:ascii="Times New Roman" w:hAnsi="Times New Roman" w:cs="Times New Roman"/>
        </w:rPr>
        <w:t xml:space="preserve">для обеспечения надежности и качества электрической энергии, а </w:t>
      </w:r>
      <w:r w:rsidRPr="00325A45">
        <w:rPr>
          <w:rFonts w:ascii="Times New Roman" w:hAnsi="Times New Roman" w:cs="Times New Roman"/>
        </w:rPr>
        <w:t xml:space="preserve">также по договоренности Сторон иные обязанности по исполнению технических условий, предусмотренные </w:t>
      </w:r>
      <w:hyperlink r:id="rId13" w:history="1">
        <w:r w:rsidR="00325A45" w:rsidRPr="00325A45">
          <w:rPr>
            <w:rFonts w:ascii="Times New Roman" w:hAnsi="Times New Roman" w:cs="Times New Roman"/>
            <w:color w:val="0000FF"/>
          </w:rPr>
          <w:t>пунктом 25</w:t>
        </w:r>
      </w:hyperlink>
      <w:r w:rsidRPr="00325A45">
        <w:rPr>
          <w:rFonts w:ascii="Times New Roman" w:hAnsi="Times New Roman" w:cs="Times New Roman"/>
        </w:rPr>
        <w:t xml:space="preserve"> Правил технологического присоединения энергопринимающих устройств потребителей электрической энергии</w:t>
      </w:r>
      <w:r w:rsidRPr="004A5544">
        <w:rPr>
          <w:rFonts w:ascii="Times New Roman" w:hAnsi="Times New Roman" w:cs="Times New Roman"/>
        </w:rPr>
        <w:t>, объектов</w:t>
      </w:r>
      <w:r>
        <w:rPr>
          <w:rFonts w:ascii="Times New Roman" w:hAnsi="Times New Roman" w:cs="Times New Roman"/>
        </w:rPr>
        <w:t xml:space="preserve"> </w:t>
      </w:r>
      <w:r w:rsidRPr="004A5544">
        <w:rPr>
          <w:rFonts w:ascii="Times New Roman" w:hAnsi="Times New Roman" w:cs="Times New Roman"/>
        </w:rPr>
        <w:t>по производству электрической энергии, а также объектов электросетевого</w:t>
      </w:r>
      <w:r>
        <w:rPr>
          <w:rFonts w:ascii="Times New Roman" w:hAnsi="Times New Roman" w:cs="Times New Roman"/>
        </w:rPr>
        <w:t xml:space="preserve"> </w:t>
      </w:r>
      <w:r w:rsidRPr="004A5544">
        <w:rPr>
          <w:rFonts w:ascii="Times New Roman" w:hAnsi="Times New Roman" w:cs="Times New Roman"/>
        </w:rPr>
        <w:t>хозяйства, принадлежащих сетевым организациям и иным лицам,</w:t>
      </w:r>
    </w:p>
    <w:p w14:paraId="133ECB3D" w14:textId="77777777" w:rsidR="000B6518" w:rsidRPr="004A5544" w:rsidRDefault="000B6518" w:rsidP="000B6518">
      <w:pPr>
        <w:pStyle w:val="ConsPlusNonformat"/>
        <w:jc w:val="center"/>
        <w:rPr>
          <w:rFonts w:ascii="Times New Roman" w:hAnsi="Times New Roman" w:cs="Times New Roman"/>
        </w:rPr>
      </w:pPr>
      <w:r w:rsidRPr="004A5544">
        <w:rPr>
          <w:rFonts w:ascii="Times New Roman" w:hAnsi="Times New Roman" w:cs="Times New Roman"/>
        </w:rPr>
        <w:t>к электрическим сетям))</w:t>
      </w:r>
    </w:p>
    <w:p w14:paraId="6B079AE8"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 xml:space="preserve">    11. Заявитель осуществляет </w:t>
      </w:r>
      <w:r w:rsidR="00B100C4" w:rsidRPr="00B100C4">
        <w:rPr>
          <w:rFonts w:ascii="Times New Roman" w:hAnsi="Times New Roman" w:cs="Times New Roman"/>
          <w:sz w:val="24"/>
          <w:szCs w:val="24"/>
        </w:rPr>
        <w:t>&lt;</w:t>
      </w:r>
      <w:r w:rsidR="00B100C4" w:rsidRPr="00EE6354">
        <w:rPr>
          <w:rFonts w:ascii="Times New Roman" w:hAnsi="Times New Roman" w:cs="Times New Roman"/>
          <w:sz w:val="24"/>
          <w:szCs w:val="24"/>
        </w:rPr>
        <w:t>2</w:t>
      </w:r>
      <w:r w:rsidR="00B100C4" w:rsidRPr="00B100C4">
        <w:rPr>
          <w:rFonts w:ascii="Times New Roman" w:hAnsi="Times New Roman" w:cs="Times New Roman"/>
          <w:sz w:val="24"/>
          <w:szCs w:val="24"/>
        </w:rPr>
        <w:t>&gt;</w:t>
      </w:r>
    </w:p>
    <w:p w14:paraId="1DCE9584"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______</w:t>
      </w:r>
      <w:r w:rsidRPr="004A5544">
        <w:rPr>
          <w:rFonts w:ascii="Times New Roman" w:hAnsi="Times New Roman" w:cs="Times New Roman"/>
          <w:sz w:val="24"/>
          <w:szCs w:val="24"/>
        </w:rPr>
        <w:t>_____________________________________________________________________</w:t>
      </w:r>
    </w:p>
    <w:p w14:paraId="194ABDB3" w14:textId="77777777" w:rsidR="000B6518" w:rsidRPr="004A5544" w:rsidRDefault="000B6518" w:rsidP="000B6518">
      <w:pPr>
        <w:pStyle w:val="ConsPlusNonformat"/>
        <w:rPr>
          <w:rFonts w:ascii="Times New Roman" w:hAnsi="Times New Roman" w:cs="Times New Roman"/>
          <w:sz w:val="24"/>
          <w:szCs w:val="24"/>
        </w:rPr>
      </w:pPr>
      <w:r w:rsidRPr="004A5544">
        <w:rPr>
          <w:rFonts w:ascii="Times New Roman" w:hAnsi="Times New Roman" w:cs="Times New Roman"/>
          <w:sz w:val="24"/>
          <w:szCs w:val="24"/>
        </w:rPr>
        <w:t>_____________________________________________________________________</w:t>
      </w:r>
      <w:r>
        <w:rPr>
          <w:rFonts w:ascii="Times New Roman" w:hAnsi="Times New Roman" w:cs="Times New Roman"/>
          <w:sz w:val="24"/>
          <w:szCs w:val="24"/>
        </w:rPr>
        <w:t>____________</w:t>
      </w:r>
    </w:p>
    <w:p w14:paraId="635C4036" w14:textId="77777777" w:rsidR="000B6518" w:rsidRPr="004A5544" w:rsidRDefault="000B6518" w:rsidP="00B772C2">
      <w:pPr>
        <w:pStyle w:val="ConsPlusNonformat"/>
        <w:jc w:val="both"/>
        <w:rPr>
          <w:rFonts w:ascii="Times New Roman" w:hAnsi="Times New Roman" w:cs="Times New Roman"/>
          <w:sz w:val="24"/>
          <w:szCs w:val="24"/>
        </w:rPr>
      </w:pPr>
      <w:r w:rsidRPr="004A5544">
        <w:rPr>
          <w:rFonts w:ascii="Times New Roman" w:hAnsi="Times New Roman" w:cs="Times New Roman"/>
          <w:sz w:val="24"/>
          <w:szCs w:val="24"/>
        </w:rPr>
        <w:t xml:space="preserve">    12.  Срок  действия  настоящих технических условий составляет _________</w:t>
      </w:r>
      <w:r>
        <w:rPr>
          <w:rFonts w:ascii="Times New Roman" w:hAnsi="Times New Roman" w:cs="Times New Roman"/>
          <w:sz w:val="24"/>
          <w:szCs w:val="24"/>
        </w:rPr>
        <w:t xml:space="preserve"> </w:t>
      </w:r>
      <w:r w:rsidRPr="004A5544">
        <w:rPr>
          <w:rFonts w:ascii="Times New Roman" w:hAnsi="Times New Roman" w:cs="Times New Roman"/>
          <w:sz w:val="24"/>
          <w:szCs w:val="24"/>
        </w:rPr>
        <w:t>год</w:t>
      </w:r>
      <w:r w:rsidR="00775616">
        <w:rPr>
          <w:rFonts w:ascii="Times New Roman" w:hAnsi="Times New Roman" w:cs="Times New Roman"/>
          <w:sz w:val="24"/>
          <w:szCs w:val="24"/>
        </w:rPr>
        <w:t xml:space="preserve"> </w:t>
      </w:r>
      <w:r w:rsidRPr="004A5544">
        <w:rPr>
          <w:rFonts w:ascii="Times New Roman" w:hAnsi="Times New Roman" w:cs="Times New Roman"/>
          <w:sz w:val="24"/>
          <w:szCs w:val="24"/>
        </w:rPr>
        <w:t>(</w:t>
      </w:r>
      <w:r w:rsidR="00775616">
        <w:rPr>
          <w:rFonts w:ascii="Times New Roman" w:hAnsi="Times New Roman" w:cs="Times New Roman"/>
          <w:sz w:val="24"/>
          <w:szCs w:val="24"/>
        </w:rPr>
        <w:t>год</w:t>
      </w:r>
      <w:r w:rsidRPr="004A5544">
        <w:rPr>
          <w:rFonts w:ascii="Times New Roman" w:hAnsi="Times New Roman" w:cs="Times New Roman"/>
          <w:sz w:val="24"/>
          <w:szCs w:val="24"/>
        </w:rPr>
        <w:t>а)</w:t>
      </w:r>
      <w:r w:rsidR="00B100C4" w:rsidRPr="00B100C4">
        <w:rPr>
          <w:rFonts w:ascii="Times New Roman" w:hAnsi="Times New Roman" w:cs="Times New Roman"/>
          <w:sz w:val="24"/>
          <w:szCs w:val="24"/>
        </w:rPr>
        <w:t xml:space="preserve"> &lt;3&gt;</w:t>
      </w:r>
      <w:r w:rsidRPr="004A5544">
        <w:rPr>
          <w:rFonts w:ascii="Times New Roman" w:hAnsi="Times New Roman" w:cs="Times New Roman"/>
          <w:sz w:val="24"/>
          <w:szCs w:val="24"/>
        </w:rPr>
        <w:t xml:space="preserve"> со  дня  заключения договора об осуществлении технологического</w:t>
      </w:r>
      <w:r>
        <w:rPr>
          <w:rFonts w:ascii="Times New Roman" w:hAnsi="Times New Roman" w:cs="Times New Roman"/>
          <w:sz w:val="24"/>
          <w:szCs w:val="24"/>
        </w:rPr>
        <w:t xml:space="preserve"> </w:t>
      </w:r>
      <w:r w:rsidRPr="004A5544">
        <w:rPr>
          <w:rFonts w:ascii="Times New Roman" w:hAnsi="Times New Roman" w:cs="Times New Roman"/>
          <w:sz w:val="24"/>
          <w:szCs w:val="24"/>
        </w:rPr>
        <w:t>присоединения к электрическим сетям.</w:t>
      </w:r>
    </w:p>
    <w:p w14:paraId="5F34F52F" w14:textId="77777777" w:rsidR="00377A96" w:rsidRDefault="000B6518" w:rsidP="000B6518">
      <w:pPr>
        <w:pStyle w:val="ConsPlusNonformat"/>
        <w:jc w:val="right"/>
        <w:rPr>
          <w:rFonts w:ascii="Times New Roman" w:hAnsi="Times New Roman" w:cs="Times New Roman"/>
          <w:sz w:val="24"/>
          <w:szCs w:val="24"/>
        </w:rPr>
      </w:pPr>
      <w:r w:rsidRPr="004A5544">
        <w:rPr>
          <w:rFonts w:ascii="Times New Roman" w:hAnsi="Times New Roman" w:cs="Times New Roman"/>
          <w:sz w:val="24"/>
          <w:szCs w:val="24"/>
        </w:rPr>
        <w:t xml:space="preserve">                                      </w:t>
      </w:r>
    </w:p>
    <w:p w14:paraId="5203A03A" w14:textId="3E23749E" w:rsidR="00377A96" w:rsidRDefault="00377A96" w:rsidP="000B6518">
      <w:pPr>
        <w:pStyle w:val="ConsPlusNonformat"/>
        <w:jc w:val="right"/>
        <w:rPr>
          <w:rFonts w:ascii="Times New Roman" w:hAnsi="Times New Roman" w:cs="Times New Roman"/>
          <w:sz w:val="24"/>
          <w:szCs w:val="24"/>
        </w:rPr>
      </w:pPr>
    </w:p>
    <w:p w14:paraId="5AD416F1" w14:textId="77777777" w:rsidR="00377A96" w:rsidRDefault="00377A96" w:rsidP="00180B2E">
      <w:pPr>
        <w:pStyle w:val="ConsPlusNonformat"/>
        <w:rPr>
          <w:rFonts w:ascii="Times New Roman" w:hAnsi="Times New Roman" w:cs="Times New Roman"/>
          <w:sz w:val="24"/>
          <w:szCs w:val="24"/>
        </w:rPr>
      </w:pPr>
    </w:p>
    <w:p w14:paraId="65183CB2" w14:textId="2C447F4A" w:rsidR="000B6518" w:rsidRPr="004A5544" w:rsidRDefault="000B6518" w:rsidP="000B6518">
      <w:pPr>
        <w:pStyle w:val="ConsPlusNonformat"/>
        <w:jc w:val="right"/>
        <w:rPr>
          <w:rFonts w:ascii="Times New Roman" w:hAnsi="Times New Roman" w:cs="Times New Roman"/>
          <w:sz w:val="24"/>
          <w:szCs w:val="24"/>
        </w:rPr>
      </w:pPr>
      <w:r w:rsidRPr="004A5544">
        <w:rPr>
          <w:rFonts w:ascii="Times New Roman" w:hAnsi="Times New Roman" w:cs="Times New Roman"/>
          <w:sz w:val="24"/>
          <w:szCs w:val="24"/>
        </w:rPr>
        <w:t xml:space="preserve">     _______________________</w:t>
      </w:r>
    </w:p>
    <w:p w14:paraId="6DDD53C6" w14:textId="77777777" w:rsidR="000B6518" w:rsidRPr="004A5544" w:rsidRDefault="000B6518" w:rsidP="000B6518">
      <w:pPr>
        <w:pStyle w:val="ConsPlusNonformat"/>
        <w:ind w:left="6372" w:firstLine="708"/>
        <w:jc w:val="center"/>
        <w:rPr>
          <w:rFonts w:ascii="Times New Roman" w:hAnsi="Times New Roman" w:cs="Times New Roman"/>
        </w:rPr>
      </w:pPr>
      <w:r w:rsidRPr="004A5544">
        <w:rPr>
          <w:rFonts w:ascii="Times New Roman" w:hAnsi="Times New Roman" w:cs="Times New Roman"/>
        </w:rPr>
        <w:t>(подпись)</w:t>
      </w:r>
    </w:p>
    <w:p w14:paraId="5EE3CE56" w14:textId="77777777" w:rsidR="000B6518" w:rsidRPr="004A5544" w:rsidRDefault="000B6518" w:rsidP="000B6518">
      <w:pPr>
        <w:pStyle w:val="ConsPlusNonformat"/>
        <w:jc w:val="right"/>
        <w:rPr>
          <w:rFonts w:ascii="Times New Roman" w:hAnsi="Times New Roman" w:cs="Times New Roman"/>
          <w:sz w:val="24"/>
          <w:szCs w:val="24"/>
        </w:rPr>
      </w:pPr>
      <w:r w:rsidRPr="004A5544">
        <w:rPr>
          <w:rFonts w:ascii="Times New Roman" w:hAnsi="Times New Roman" w:cs="Times New Roman"/>
          <w:sz w:val="24"/>
          <w:szCs w:val="24"/>
        </w:rPr>
        <w:t xml:space="preserve">                                 __________________________________________</w:t>
      </w:r>
    </w:p>
    <w:p w14:paraId="646F9960" w14:textId="77777777" w:rsidR="000B6518" w:rsidRPr="004A5544" w:rsidRDefault="000B6518" w:rsidP="000B6518">
      <w:pPr>
        <w:pStyle w:val="ConsPlusNonformat"/>
        <w:jc w:val="right"/>
        <w:rPr>
          <w:rFonts w:ascii="Times New Roman" w:hAnsi="Times New Roman" w:cs="Times New Roman"/>
        </w:rPr>
      </w:pPr>
      <w:r w:rsidRPr="004A5544">
        <w:rPr>
          <w:rFonts w:ascii="Times New Roman" w:hAnsi="Times New Roman" w:cs="Times New Roman"/>
        </w:rPr>
        <w:t xml:space="preserve">                                  (должность, фамилия, имя, отчество лица,</w:t>
      </w:r>
    </w:p>
    <w:p w14:paraId="65CB482D" w14:textId="12FFA616" w:rsidR="00BC35E2" w:rsidRPr="004A5544" w:rsidRDefault="000B6518" w:rsidP="00180B2E">
      <w:pPr>
        <w:pStyle w:val="ConsPlusNonformat"/>
        <w:jc w:val="right"/>
        <w:rPr>
          <w:rFonts w:ascii="Times New Roman" w:hAnsi="Times New Roman" w:cs="Times New Roman"/>
          <w:sz w:val="24"/>
          <w:szCs w:val="24"/>
        </w:rPr>
      </w:pPr>
      <w:r w:rsidRPr="004A5544">
        <w:rPr>
          <w:rFonts w:ascii="Times New Roman" w:hAnsi="Times New Roman" w:cs="Times New Roman"/>
          <w:sz w:val="24"/>
          <w:szCs w:val="24"/>
        </w:rPr>
        <w:t xml:space="preserve">                                 __________________________________________</w:t>
      </w:r>
    </w:p>
    <w:p w14:paraId="429CD40B" w14:textId="77777777" w:rsidR="000B6518" w:rsidRPr="004A5544" w:rsidRDefault="000B6518" w:rsidP="000B6518">
      <w:pPr>
        <w:pStyle w:val="ConsPlusNonformat"/>
        <w:jc w:val="right"/>
        <w:rPr>
          <w:rFonts w:ascii="Times New Roman" w:hAnsi="Times New Roman" w:cs="Times New Roman"/>
        </w:rPr>
      </w:pPr>
      <w:r w:rsidRPr="004A5544">
        <w:rPr>
          <w:rFonts w:ascii="Times New Roman" w:hAnsi="Times New Roman" w:cs="Times New Roman"/>
        </w:rPr>
        <w:t xml:space="preserve">                                 действующего от имени сетевой организации)</w:t>
      </w:r>
    </w:p>
    <w:p w14:paraId="157F80D7" w14:textId="77777777" w:rsidR="000B6518" w:rsidRPr="004A5544" w:rsidRDefault="000B6518" w:rsidP="000B6518">
      <w:pPr>
        <w:pStyle w:val="ConsPlusNonformat"/>
        <w:jc w:val="right"/>
        <w:rPr>
          <w:rFonts w:ascii="Times New Roman" w:hAnsi="Times New Roman" w:cs="Times New Roman"/>
          <w:sz w:val="24"/>
          <w:szCs w:val="24"/>
        </w:rPr>
      </w:pPr>
    </w:p>
    <w:p w14:paraId="577E7F96" w14:textId="69045903" w:rsidR="000B6518" w:rsidRDefault="000B6518" w:rsidP="000B6518">
      <w:pPr>
        <w:pStyle w:val="ConsPlusNonformat"/>
        <w:jc w:val="right"/>
        <w:rPr>
          <w:rFonts w:ascii="Times New Roman" w:hAnsi="Times New Roman" w:cs="Times New Roman"/>
          <w:sz w:val="24"/>
          <w:szCs w:val="24"/>
        </w:rPr>
      </w:pPr>
      <w:r w:rsidRPr="004A5544">
        <w:rPr>
          <w:rFonts w:ascii="Times New Roman" w:hAnsi="Times New Roman" w:cs="Times New Roman"/>
          <w:sz w:val="24"/>
          <w:szCs w:val="24"/>
        </w:rPr>
        <w:t xml:space="preserve">                                         "__" ______________ 20</w:t>
      </w:r>
      <w:r w:rsidR="002D43D9">
        <w:rPr>
          <w:rFonts w:ascii="Times New Roman" w:hAnsi="Times New Roman" w:cs="Times New Roman"/>
          <w:sz w:val="24"/>
          <w:szCs w:val="24"/>
        </w:rPr>
        <w:t>2</w:t>
      </w:r>
      <w:r w:rsidRPr="004A5544">
        <w:rPr>
          <w:rFonts w:ascii="Times New Roman" w:hAnsi="Times New Roman" w:cs="Times New Roman"/>
          <w:sz w:val="24"/>
          <w:szCs w:val="24"/>
        </w:rPr>
        <w:t>_ г.</w:t>
      </w:r>
    </w:p>
    <w:p w14:paraId="3645FBA7" w14:textId="77777777" w:rsidR="00180B2E" w:rsidRDefault="00180B2E" w:rsidP="000B6518">
      <w:pPr>
        <w:pStyle w:val="ConsPlusNonformat"/>
        <w:jc w:val="right"/>
        <w:rPr>
          <w:rFonts w:ascii="Times New Roman" w:hAnsi="Times New Roman" w:cs="Times New Roman"/>
          <w:sz w:val="24"/>
          <w:szCs w:val="24"/>
        </w:rPr>
      </w:pPr>
    </w:p>
    <w:p w14:paraId="2152D7B2" w14:textId="77777777" w:rsidR="00180B2E" w:rsidRDefault="00180B2E" w:rsidP="00180B2E">
      <w:pPr>
        <w:pStyle w:val="ConsPlusNonformat"/>
        <w:jc w:val="right"/>
        <w:rPr>
          <w:rFonts w:ascii="Times New Roman" w:hAnsi="Times New Roman" w:cs="Times New Roman"/>
          <w:b/>
          <w:bCs/>
          <w:sz w:val="24"/>
          <w:szCs w:val="24"/>
        </w:rPr>
      </w:pPr>
    </w:p>
    <w:p w14:paraId="42FAE126" w14:textId="77777777" w:rsidR="00167979" w:rsidRDefault="00167979" w:rsidP="00180B2E">
      <w:pPr>
        <w:pStyle w:val="ConsPlusNonformat"/>
        <w:jc w:val="right"/>
        <w:rPr>
          <w:rFonts w:ascii="Times New Roman" w:hAnsi="Times New Roman" w:cs="Times New Roman"/>
          <w:b/>
          <w:bCs/>
          <w:sz w:val="24"/>
          <w:szCs w:val="24"/>
        </w:rPr>
      </w:pPr>
    </w:p>
    <w:p w14:paraId="5F6DCCAF" w14:textId="77777777" w:rsidR="00167979" w:rsidRPr="00180B2E" w:rsidRDefault="00167979" w:rsidP="00180B2E">
      <w:pPr>
        <w:pStyle w:val="ConsPlusNonformat"/>
        <w:jc w:val="right"/>
        <w:rPr>
          <w:rFonts w:ascii="Times New Roman" w:hAnsi="Times New Roman" w:cs="Times New Roman"/>
          <w:b/>
          <w:bCs/>
          <w:sz w:val="24"/>
          <w:szCs w:val="24"/>
        </w:rPr>
      </w:pPr>
    </w:p>
    <w:p w14:paraId="70AAFF47" w14:textId="1AE5E794" w:rsidR="00180B2E" w:rsidRPr="00087630" w:rsidRDefault="00180B2E" w:rsidP="00180B2E">
      <w:pPr>
        <w:pStyle w:val="HTML"/>
        <w:jc w:val="right"/>
        <w:rPr>
          <w:rFonts w:ascii="Times New Roman" w:hAnsi="Times New Roman" w:cs="Times New Roman"/>
        </w:rPr>
      </w:pPr>
      <w:r w:rsidRPr="00087630">
        <w:rPr>
          <w:rFonts w:ascii="Times New Roman" w:hAnsi="Times New Roman" w:cs="Times New Roman"/>
        </w:rPr>
        <w:t>СОГЛАСОВАНО</w:t>
      </w:r>
      <w:r w:rsidR="00087630">
        <w:rPr>
          <w:rFonts w:ascii="Times New Roman" w:hAnsi="Times New Roman" w:cs="Times New Roman"/>
        </w:rPr>
        <w:t>:</w:t>
      </w:r>
      <w:r w:rsidRPr="00087630">
        <w:rPr>
          <w:rFonts w:ascii="Times New Roman" w:hAnsi="Times New Roman" w:cs="Times New Roman"/>
        </w:rPr>
        <w:t xml:space="preserve"> </w:t>
      </w:r>
      <w:hyperlink r:id="rId14" w:history="1">
        <w:r w:rsidRPr="001E6DD9">
          <w:rPr>
            <w:rStyle w:val="af"/>
            <w:rFonts w:ascii="Times New Roman" w:hAnsi="Times New Roman" w:cs="Times New Roman"/>
            <w:color w:val="auto"/>
            <w:sz w:val="24"/>
            <w:szCs w:val="24"/>
            <w:u w:val="none"/>
          </w:rPr>
          <w:t>&lt;4&gt;</w:t>
        </w:r>
        <w:r w:rsidRPr="00087630">
          <w:rPr>
            <w:rFonts w:ascii="Times New Roman" w:hAnsi="Times New Roman" w:cs="Times New Roman"/>
            <w:color w:val="0000FF"/>
          </w:rPr>
          <w:br/>
        </w:r>
      </w:hyperlink>
    </w:p>
    <w:p w14:paraId="6B103CCD" w14:textId="77777777" w:rsidR="00180B2E" w:rsidRPr="00180B2E" w:rsidRDefault="00180B2E" w:rsidP="00180B2E">
      <w:pPr>
        <w:pStyle w:val="HTML"/>
        <w:jc w:val="right"/>
        <w:rPr>
          <w:rFonts w:ascii="Times New Roman" w:hAnsi="Times New Roman" w:cs="Times New Roman"/>
        </w:rPr>
      </w:pPr>
      <w:r w:rsidRPr="00180B2E">
        <w:rPr>
          <w:rFonts w:ascii="Times New Roman" w:hAnsi="Times New Roman" w:cs="Times New Roman"/>
        </w:rPr>
        <w:t> </w:t>
      </w:r>
    </w:p>
    <w:p w14:paraId="68F987F8" w14:textId="466293FB" w:rsidR="00180B2E" w:rsidRPr="00180B2E" w:rsidRDefault="001829EF" w:rsidP="00180B2E">
      <w:pPr>
        <w:pStyle w:val="HTML"/>
        <w:jc w:val="right"/>
        <w:rPr>
          <w:rFonts w:ascii="Times New Roman" w:hAnsi="Times New Roman" w:cs="Times New Roman"/>
        </w:rPr>
      </w:pPr>
      <w:r>
        <w:rPr>
          <w:rFonts w:ascii="Times New Roman" w:hAnsi="Times New Roman" w:cs="Times New Roman"/>
        </w:rPr>
        <w:t>_</w:t>
      </w:r>
      <w:r w:rsidR="00180B2E" w:rsidRPr="00180B2E">
        <w:rPr>
          <w:rFonts w:ascii="Times New Roman" w:hAnsi="Times New Roman" w:cs="Times New Roman"/>
        </w:rPr>
        <w:t>_________________________________________________</w:t>
      </w:r>
    </w:p>
    <w:p w14:paraId="47E22CE7" w14:textId="77777777" w:rsidR="00180B2E" w:rsidRPr="00180B2E" w:rsidRDefault="00180B2E" w:rsidP="00180B2E">
      <w:pPr>
        <w:pStyle w:val="HTML"/>
        <w:jc w:val="right"/>
        <w:rPr>
          <w:rFonts w:ascii="Times New Roman" w:hAnsi="Times New Roman" w:cs="Times New Roman"/>
        </w:rPr>
      </w:pPr>
      <w:r w:rsidRPr="00180B2E">
        <w:rPr>
          <w:rFonts w:ascii="Times New Roman" w:hAnsi="Times New Roman" w:cs="Times New Roman"/>
        </w:rPr>
        <w:t xml:space="preserve">             (наименование организации - системного оператора)</w:t>
      </w:r>
    </w:p>
    <w:p w14:paraId="4AE184C4" w14:textId="77777777" w:rsidR="00180B2E" w:rsidRPr="00180B2E" w:rsidRDefault="00180B2E" w:rsidP="00180B2E">
      <w:pPr>
        <w:pStyle w:val="HTML"/>
        <w:jc w:val="right"/>
        <w:rPr>
          <w:rFonts w:ascii="Times New Roman" w:hAnsi="Times New Roman" w:cs="Times New Roman"/>
        </w:rPr>
      </w:pPr>
      <w:r w:rsidRPr="00180B2E">
        <w:rPr>
          <w:rFonts w:ascii="Times New Roman" w:hAnsi="Times New Roman" w:cs="Times New Roman"/>
        </w:rPr>
        <w:t> </w:t>
      </w:r>
    </w:p>
    <w:p w14:paraId="48AF2DCB" w14:textId="4ED3D76E" w:rsidR="00180B2E" w:rsidRPr="00180B2E" w:rsidRDefault="001829EF" w:rsidP="00180B2E">
      <w:pPr>
        <w:pStyle w:val="HTML"/>
        <w:jc w:val="right"/>
        <w:rPr>
          <w:rFonts w:ascii="Times New Roman" w:hAnsi="Times New Roman" w:cs="Times New Roman"/>
        </w:rPr>
      </w:pPr>
      <w:r>
        <w:rPr>
          <w:rFonts w:ascii="Times New Roman" w:hAnsi="Times New Roman" w:cs="Times New Roman"/>
        </w:rPr>
        <w:t>_</w:t>
      </w:r>
      <w:r w:rsidR="00180B2E" w:rsidRPr="00180B2E">
        <w:rPr>
          <w:rFonts w:ascii="Times New Roman" w:hAnsi="Times New Roman" w:cs="Times New Roman"/>
        </w:rPr>
        <w:t>_________________________________________________</w:t>
      </w:r>
    </w:p>
    <w:p w14:paraId="037C8F61" w14:textId="77777777" w:rsidR="00180B2E" w:rsidRPr="00180B2E" w:rsidRDefault="00180B2E" w:rsidP="00180B2E">
      <w:pPr>
        <w:pStyle w:val="HTML"/>
        <w:jc w:val="right"/>
        <w:rPr>
          <w:rFonts w:ascii="Times New Roman" w:hAnsi="Times New Roman" w:cs="Times New Roman"/>
        </w:rPr>
      </w:pPr>
      <w:r w:rsidRPr="00180B2E">
        <w:rPr>
          <w:rFonts w:ascii="Times New Roman" w:hAnsi="Times New Roman" w:cs="Times New Roman"/>
        </w:rPr>
        <w:t xml:space="preserve">             (должность, фамилия, инициалы лица, действующего</w:t>
      </w:r>
    </w:p>
    <w:p w14:paraId="5C952C6A" w14:textId="77777777" w:rsidR="00180B2E" w:rsidRPr="00180B2E" w:rsidRDefault="00180B2E" w:rsidP="00180B2E">
      <w:pPr>
        <w:pStyle w:val="HTML"/>
        <w:jc w:val="right"/>
        <w:rPr>
          <w:rFonts w:ascii="Times New Roman" w:hAnsi="Times New Roman" w:cs="Times New Roman"/>
        </w:rPr>
      </w:pPr>
      <w:r w:rsidRPr="00180B2E">
        <w:rPr>
          <w:rFonts w:ascii="Times New Roman" w:hAnsi="Times New Roman" w:cs="Times New Roman"/>
        </w:rPr>
        <w:t xml:space="preserve">                     от имени системного оператора)</w:t>
      </w:r>
    </w:p>
    <w:p w14:paraId="10BB73D5" w14:textId="77777777" w:rsidR="00180B2E" w:rsidRDefault="00180B2E" w:rsidP="000B6518">
      <w:pPr>
        <w:pStyle w:val="ConsPlusNonformat"/>
        <w:jc w:val="right"/>
        <w:rPr>
          <w:rFonts w:ascii="Times New Roman" w:hAnsi="Times New Roman" w:cs="Times New Roman"/>
          <w:sz w:val="24"/>
          <w:szCs w:val="24"/>
        </w:rPr>
      </w:pPr>
    </w:p>
    <w:p w14:paraId="48E4A0D9" w14:textId="77777777" w:rsidR="00087630" w:rsidRDefault="00087630" w:rsidP="00107A15">
      <w:pPr>
        <w:pStyle w:val="ConsPlusNonformat"/>
        <w:rPr>
          <w:rFonts w:ascii="Times New Roman" w:hAnsi="Times New Roman" w:cs="Times New Roman"/>
          <w:sz w:val="24"/>
          <w:szCs w:val="24"/>
        </w:rPr>
      </w:pPr>
    </w:p>
    <w:p w14:paraId="19E1790F" w14:textId="77777777" w:rsidR="00087630" w:rsidRDefault="00087630" w:rsidP="000B6518">
      <w:pPr>
        <w:pStyle w:val="ConsPlusNonformat"/>
        <w:jc w:val="right"/>
        <w:rPr>
          <w:rFonts w:ascii="Times New Roman" w:hAnsi="Times New Roman" w:cs="Times New Roman"/>
          <w:sz w:val="24"/>
          <w:szCs w:val="24"/>
        </w:rPr>
      </w:pPr>
    </w:p>
    <w:p w14:paraId="2AF18246" w14:textId="77777777" w:rsidR="000041D7" w:rsidRDefault="000041D7" w:rsidP="00B772C2">
      <w:pPr>
        <w:autoSpaceDE w:val="0"/>
        <w:autoSpaceDN w:val="0"/>
        <w:adjustRightInd w:val="0"/>
        <w:jc w:val="both"/>
        <w:outlineLvl w:val="2"/>
        <w:rPr>
          <w:rFonts w:cs="Calibri"/>
        </w:rPr>
      </w:pPr>
    </w:p>
    <w:p w14:paraId="0E1F76AC" w14:textId="77777777" w:rsidR="00DB15DF" w:rsidRDefault="00DB15DF" w:rsidP="00DB15DF">
      <w:pPr>
        <w:autoSpaceDE w:val="0"/>
        <w:autoSpaceDN w:val="0"/>
        <w:adjustRightInd w:val="0"/>
        <w:ind w:firstLine="540"/>
        <w:jc w:val="both"/>
        <w:outlineLvl w:val="2"/>
        <w:rPr>
          <w:sz w:val="18"/>
          <w:szCs w:val="18"/>
        </w:rPr>
      </w:pPr>
      <w:r>
        <w:rPr>
          <w:sz w:val="18"/>
          <w:szCs w:val="18"/>
        </w:rPr>
        <w:t>&lt;1&gt; Указываются обязательства сетевой организации по исполнению технических условий до границы участка, на котором расположены энергопринимающие устройства заявителя, включая урегулирование отношений с иными лицами.</w:t>
      </w:r>
    </w:p>
    <w:p w14:paraId="681863A6" w14:textId="77777777" w:rsidR="00DB15DF" w:rsidRDefault="00DB15DF" w:rsidP="00DB15DF">
      <w:pPr>
        <w:autoSpaceDE w:val="0"/>
        <w:autoSpaceDN w:val="0"/>
        <w:adjustRightInd w:val="0"/>
        <w:ind w:firstLine="540"/>
        <w:jc w:val="both"/>
        <w:outlineLvl w:val="2"/>
        <w:rPr>
          <w:sz w:val="18"/>
          <w:szCs w:val="18"/>
        </w:rPr>
      </w:pPr>
      <w:r>
        <w:rPr>
          <w:sz w:val="18"/>
          <w:szCs w:val="18"/>
        </w:rPr>
        <w:t>&lt;2&gt; Указываются обязательства заявителя по исполнению технических условий в пределах границ участка, на котором расположены энергопринимающие устройства заявителя, за исключением обязанностей, обязательных для исполнения сетевой организацией за счет ее средств.</w:t>
      </w:r>
    </w:p>
    <w:p w14:paraId="0AB3B5DE" w14:textId="1C619735" w:rsidR="00F848AD" w:rsidRDefault="00DB15DF" w:rsidP="00BC35E2">
      <w:pPr>
        <w:autoSpaceDE w:val="0"/>
        <w:autoSpaceDN w:val="0"/>
        <w:adjustRightInd w:val="0"/>
        <w:ind w:firstLine="540"/>
        <w:jc w:val="both"/>
        <w:outlineLvl w:val="2"/>
        <w:rPr>
          <w:sz w:val="18"/>
          <w:szCs w:val="18"/>
        </w:rPr>
      </w:pPr>
      <w:r>
        <w:rPr>
          <w:sz w:val="18"/>
          <w:szCs w:val="18"/>
        </w:rPr>
        <w:t xml:space="preserve">&lt;3&gt; Срок действия технических условий не может составлять менее 2 лет и более </w:t>
      </w:r>
      <w:r w:rsidR="00704D46">
        <w:rPr>
          <w:sz w:val="18"/>
          <w:szCs w:val="18"/>
        </w:rPr>
        <w:t>6</w:t>
      </w:r>
      <w:r>
        <w:rPr>
          <w:sz w:val="18"/>
          <w:szCs w:val="18"/>
        </w:rPr>
        <w:t xml:space="preserve"> лет.</w:t>
      </w:r>
    </w:p>
    <w:p w14:paraId="1861EBE8" w14:textId="77777777" w:rsidR="00167979" w:rsidRDefault="00167979" w:rsidP="00167979">
      <w:pPr>
        <w:autoSpaceDE w:val="0"/>
        <w:autoSpaceDN w:val="0"/>
        <w:adjustRightInd w:val="0"/>
        <w:ind w:firstLine="540"/>
        <w:jc w:val="both"/>
        <w:outlineLvl w:val="2"/>
        <w:rPr>
          <w:sz w:val="18"/>
          <w:szCs w:val="18"/>
        </w:rPr>
      </w:pPr>
      <w:r w:rsidRPr="00167979">
        <w:rPr>
          <w:sz w:val="18"/>
          <w:szCs w:val="18"/>
        </w:rPr>
        <w:t>&lt;4&gt; Включается в технические условия в случае, если проект технических условий подлежит согласованию с системным оператором.</w:t>
      </w:r>
    </w:p>
    <w:p w14:paraId="31A98157" w14:textId="77777777" w:rsidR="005E48E2" w:rsidRDefault="005E48E2" w:rsidP="00167979">
      <w:pPr>
        <w:autoSpaceDE w:val="0"/>
        <w:autoSpaceDN w:val="0"/>
        <w:adjustRightInd w:val="0"/>
        <w:ind w:firstLine="540"/>
        <w:jc w:val="both"/>
        <w:outlineLvl w:val="2"/>
        <w:rPr>
          <w:sz w:val="18"/>
          <w:szCs w:val="18"/>
        </w:rPr>
      </w:pPr>
    </w:p>
    <w:p w14:paraId="5056928F" w14:textId="77777777" w:rsidR="005E48E2" w:rsidRDefault="005E48E2" w:rsidP="00167979">
      <w:pPr>
        <w:autoSpaceDE w:val="0"/>
        <w:autoSpaceDN w:val="0"/>
        <w:adjustRightInd w:val="0"/>
        <w:ind w:firstLine="540"/>
        <w:jc w:val="both"/>
        <w:outlineLvl w:val="2"/>
        <w:rPr>
          <w:sz w:val="18"/>
          <w:szCs w:val="18"/>
        </w:rPr>
      </w:pPr>
    </w:p>
    <w:p w14:paraId="7FB8A913" w14:textId="77777777" w:rsidR="00A90B7F" w:rsidRDefault="00A90B7F" w:rsidP="00167979">
      <w:pPr>
        <w:autoSpaceDE w:val="0"/>
        <w:autoSpaceDN w:val="0"/>
        <w:adjustRightInd w:val="0"/>
        <w:ind w:firstLine="540"/>
        <w:jc w:val="both"/>
        <w:outlineLvl w:val="2"/>
        <w:rPr>
          <w:sz w:val="18"/>
          <w:szCs w:val="18"/>
        </w:rPr>
      </w:pPr>
    </w:p>
    <w:p w14:paraId="7C2F55F8" w14:textId="77777777" w:rsidR="00A90B7F" w:rsidRDefault="00A90B7F" w:rsidP="00167979">
      <w:pPr>
        <w:autoSpaceDE w:val="0"/>
        <w:autoSpaceDN w:val="0"/>
        <w:adjustRightInd w:val="0"/>
        <w:ind w:firstLine="540"/>
        <w:jc w:val="both"/>
        <w:outlineLvl w:val="2"/>
        <w:rPr>
          <w:sz w:val="18"/>
          <w:szCs w:val="18"/>
        </w:rPr>
      </w:pPr>
    </w:p>
    <w:p w14:paraId="4E7ABD48" w14:textId="77777777" w:rsidR="00A90B7F" w:rsidRDefault="00A90B7F" w:rsidP="00167979">
      <w:pPr>
        <w:autoSpaceDE w:val="0"/>
        <w:autoSpaceDN w:val="0"/>
        <w:adjustRightInd w:val="0"/>
        <w:ind w:firstLine="540"/>
        <w:jc w:val="both"/>
        <w:outlineLvl w:val="2"/>
        <w:rPr>
          <w:sz w:val="18"/>
          <w:szCs w:val="18"/>
        </w:rPr>
      </w:pPr>
    </w:p>
    <w:p w14:paraId="3497BC29" w14:textId="77777777" w:rsidR="00A90B7F" w:rsidRDefault="00A90B7F" w:rsidP="00167979">
      <w:pPr>
        <w:autoSpaceDE w:val="0"/>
        <w:autoSpaceDN w:val="0"/>
        <w:adjustRightInd w:val="0"/>
        <w:ind w:firstLine="540"/>
        <w:jc w:val="both"/>
        <w:outlineLvl w:val="2"/>
        <w:rPr>
          <w:sz w:val="18"/>
          <w:szCs w:val="18"/>
        </w:rPr>
      </w:pPr>
    </w:p>
    <w:p w14:paraId="58F6B15B" w14:textId="77777777" w:rsidR="00A90B7F" w:rsidRDefault="00A90B7F" w:rsidP="00167979">
      <w:pPr>
        <w:autoSpaceDE w:val="0"/>
        <w:autoSpaceDN w:val="0"/>
        <w:adjustRightInd w:val="0"/>
        <w:ind w:firstLine="540"/>
        <w:jc w:val="both"/>
        <w:outlineLvl w:val="2"/>
        <w:rPr>
          <w:sz w:val="18"/>
          <w:szCs w:val="18"/>
        </w:rPr>
      </w:pPr>
    </w:p>
    <w:p w14:paraId="6AB6F82F" w14:textId="77777777" w:rsidR="00A90B7F" w:rsidRDefault="00A90B7F" w:rsidP="00167979">
      <w:pPr>
        <w:autoSpaceDE w:val="0"/>
        <w:autoSpaceDN w:val="0"/>
        <w:adjustRightInd w:val="0"/>
        <w:ind w:firstLine="540"/>
        <w:jc w:val="both"/>
        <w:outlineLvl w:val="2"/>
        <w:rPr>
          <w:sz w:val="18"/>
          <w:szCs w:val="18"/>
        </w:rPr>
      </w:pPr>
    </w:p>
    <w:p w14:paraId="4D80BD7B" w14:textId="77777777" w:rsidR="00A90B7F" w:rsidRDefault="00A90B7F" w:rsidP="00167979">
      <w:pPr>
        <w:autoSpaceDE w:val="0"/>
        <w:autoSpaceDN w:val="0"/>
        <w:adjustRightInd w:val="0"/>
        <w:ind w:firstLine="540"/>
        <w:jc w:val="both"/>
        <w:outlineLvl w:val="2"/>
        <w:rPr>
          <w:sz w:val="18"/>
          <w:szCs w:val="18"/>
        </w:rPr>
      </w:pPr>
    </w:p>
    <w:p w14:paraId="0113A724" w14:textId="77777777" w:rsidR="00A90B7F" w:rsidRDefault="00A90B7F" w:rsidP="00167979">
      <w:pPr>
        <w:autoSpaceDE w:val="0"/>
        <w:autoSpaceDN w:val="0"/>
        <w:adjustRightInd w:val="0"/>
        <w:ind w:firstLine="540"/>
        <w:jc w:val="both"/>
        <w:outlineLvl w:val="2"/>
        <w:rPr>
          <w:sz w:val="18"/>
          <w:szCs w:val="18"/>
        </w:rPr>
      </w:pPr>
    </w:p>
    <w:p w14:paraId="166DB433" w14:textId="77777777" w:rsidR="00A90B7F" w:rsidRDefault="00A90B7F" w:rsidP="00167979">
      <w:pPr>
        <w:autoSpaceDE w:val="0"/>
        <w:autoSpaceDN w:val="0"/>
        <w:adjustRightInd w:val="0"/>
        <w:ind w:firstLine="540"/>
        <w:jc w:val="both"/>
        <w:outlineLvl w:val="2"/>
        <w:rPr>
          <w:sz w:val="18"/>
          <w:szCs w:val="18"/>
        </w:rPr>
      </w:pPr>
    </w:p>
    <w:p w14:paraId="5C64C596" w14:textId="77777777" w:rsidR="00A90B7F" w:rsidRDefault="00A90B7F" w:rsidP="00167979">
      <w:pPr>
        <w:autoSpaceDE w:val="0"/>
        <w:autoSpaceDN w:val="0"/>
        <w:adjustRightInd w:val="0"/>
        <w:ind w:firstLine="540"/>
        <w:jc w:val="both"/>
        <w:outlineLvl w:val="2"/>
        <w:rPr>
          <w:sz w:val="18"/>
          <w:szCs w:val="18"/>
        </w:rPr>
      </w:pPr>
    </w:p>
    <w:p w14:paraId="228EED30" w14:textId="77777777" w:rsidR="00A90B7F" w:rsidRDefault="00A90B7F" w:rsidP="00167979">
      <w:pPr>
        <w:autoSpaceDE w:val="0"/>
        <w:autoSpaceDN w:val="0"/>
        <w:adjustRightInd w:val="0"/>
        <w:ind w:firstLine="540"/>
        <w:jc w:val="both"/>
        <w:outlineLvl w:val="2"/>
        <w:rPr>
          <w:sz w:val="18"/>
          <w:szCs w:val="18"/>
        </w:rPr>
      </w:pPr>
    </w:p>
    <w:p w14:paraId="10B892B1" w14:textId="77777777" w:rsidR="00A90B7F" w:rsidRDefault="00A90B7F" w:rsidP="006C1724">
      <w:pPr>
        <w:autoSpaceDE w:val="0"/>
        <w:autoSpaceDN w:val="0"/>
        <w:adjustRightInd w:val="0"/>
        <w:jc w:val="both"/>
        <w:outlineLvl w:val="2"/>
        <w:rPr>
          <w:sz w:val="18"/>
          <w:szCs w:val="18"/>
        </w:rPr>
      </w:pPr>
    </w:p>
    <w:p w14:paraId="1E3BB377" w14:textId="77777777" w:rsidR="00A90B7F" w:rsidRDefault="00A90B7F" w:rsidP="00167979">
      <w:pPr>
        <w:autoSpaceDE w:val="0"/>
        <w:autoSpaceDN w:val="0"/>
        <w:adjustRightInd w:val="0"/>
        <w:ind w:firstLine="540"/>
        <w:jc w:val="both"/>
        <w:outlineLvl w:val="2"/>
        <w:rPr>
          <w:sz w:val="18"/>
          <w:szCs w:val="18"/>
        </w:rPr>
      </w:pPr>
    </w:p>
    <w:p w14:paraId="7D7417B8" w14:textId="77777777" w:rsidR="006C1724" w:rsidRDefault="006C1724" w:rsidP="00167979">
      <w:pPr>
        <w:autoSpaceDE w:val="0"/>
        <w:autoSpaceDN w:val="0"/>
        <w:adjustRightInd w:val="0"/>
        <w:ind w:firstLine="540"/>
        <w:jc w:val="both"/>
        <w:outlineLvl w:val="2"/>
        <w:rPr>
          <w:sz w:val="18"/>
          <w:szCs w:val="18"/>
        </w:rPr>
      </w:pPr>
    </w:p>
    <w:p w14:paraId="59553B6C" w14:textId="77777777" w:rsidR="006C1724" w:rsidRDefault="006C1724" w:rsidP="00167979">
      <w:pPr>
        <w:autoSpaceDE w:val="0"/>
        <w:autoSpaceDN w:val="0"/>
        <w:adjustRightInd w:val="0"/>
        <w:ind w:firstLine="540"/>
        <w:jc w:val="both"/>
        <w:outlineLvl w:val="2"/>
        <w:rPr>
          <w:sz w:val="18"/>
          <w:szCs w:val="18"/>
        </w:rPr>
      </w:pPr>
    </w:p>
    <w:p w14:paraId="5ED1323F" w14:textId="77777777" w:rsidR="00A90B7F" w:rsidRDefault="00A90B7F" w:rsidP="00167979">
      <w:pPr>
        <w:autoSpaceDE w:val="0"/>
        <w:autoSpaceDN w:val="0"/>
        <w:adjustRightInd w:val="0"/>
        <w:ind w:firstLine="540"/>
        <w:jc w:val="both"/>
        <w:outlineLvl w:val="2"/>
        <w:rPr>
          <w:sz w:val="18"/>
          <w:szCs w:val="18"/>
        </w:rPr>
      </w:pPr>
    </w:p>
    <w:p w14:paraId="0735C22B" w14:textId="77777777" w:rsidR="005E48E2" w:rsidRDefault="005E48E2" w:rsidP="00167979">
      <w:pPr>
        <w:autoSpaceDE w:val="0"/>
        <w:autoSpaceDN w:val="0"/>
        <w:adjustRightInd w:val="0"/>
        <w:ind w:firstLine="540"/>
        <w:jc w:val="both"/>
        <w:outlineLvl w:val="2"/>
        <w:rPr>
          <w:sz w:val="18"/>
          <w:szCs w:val="18"/>
        </w:rPr>
      </w:pPr>
    </w:p>
    <w:p w14:paraId="425BABC9" w14:textId="77777777" w:rsidR="005E48E2" w:rsidRPr="00167979" w:rsidRDefault="005E48E2" w:rsidP="00167979">
      <w:pPr>
        <w:autoSpaceDE w:val="0"/>
        <w:autoSpaceDN w:val="0"/>
        <w:adjustRightInd w:val="0"/>
        <w:ind w:firstLine="540"/>
        <w:jc w:val="both"/>
        <w:outlineLvl w:val="2"/>
        <w:rPr>
          <w:sz w:val="18"/>
          <w:szCs w:val="18"/>
        </w:rPr>
      </w:pPr>
    </w:p>
    <w:p w14:paraId="181B8CFA" w14:textId="77777777" w:rsidR="005E48E2" w:rsidRPr="005E48E2" w:rsidRDefault="005E48E2" w:rsidP="005E48E2">
      <w:pPr>
        <w:widowControl w:val="0"/>
        <w:autoSpaceDE w:val="0"/>
        <w:autoSpaceDN w:val="0"/>
        <w:adjustRightInd w:val="0"/>
        <w:ind w:firstLine="540"/>
        <w:jc w:val="right"/>
        <w:outlineLvl w:val="2"/>
        <w:rPr>
          <w:sz w:val="20"/>
          <w:szCs w:val="20"/>
        </w:rPr>
      </w:pPr>
      <w:bookmarkStart w:id="7" w:name="_Hlk183094949"/>
      <w:r w:rsidRPr="005E48E2">
        <w:rPr>
          <w:sz w:val="20"/>
          <w:szCs w:val="20"/>
        </w:rPr>
        <w:t>Приложение</w:t>
      </w:r>
    </w:p>
    <w:p w14:paraId="73FBFECD" w14:textId="77777777" w:rsidR="005E48E2" w:rsidRPr="005E48E2" w:rsidRDefault="005E48E2" w:rsidP="005E48E2">
      <w:pPr>
        <w:widowControl w:val="0"/>
        <w:autoSpaceDE w:val="0"/>
        <w:autoSpaceDN w:val="0"/>
        <w:adjustRightInd w:val="0"/>
        <w:jc w:val="right"/>
        <w:outlineLvl w:val="2"/>
        <w:rPr>
          <w:sz w:val="20"/>
          <w:szCs w:val="20"/>
        </w:rPr>
      </w:pPr>
      <w:r w:rsidRPr="005E48E2">
        <w:rPr>
          <w:sz w:val="20"/>
          <w:szCs w:val="20"/>
        </w:rPr>
        <w:t>к типовому договору</w:t>
      </w:r>
    </w:p>
    <w:p w14:paraId="256AF037" w14:textId="77777777" w:rsidR="005E48E2" w:rsidRPr="005E48E2" w:rsidRDefault="005E48E2" w:rsidP="005E48E2">
      <w:pPr>
        <w:widowControl w:val="0"/>
        <w:autoSpaceDE w:val="0"/>
        <w:autoSpaceDN w:val="0"/>
        <w:adjustRightInd w:val="0"/>
        <w:jc w:val="right"/>
        <w:outlineLvl w:val="2"/>
        <w:rPr>
          <w:sz w:val="20"/>
          <w:szCs w:val="20"/>
        </w:rPr>
      </w:pPr>
      <w:r w:rsidRPr="005E48E2">
        <w:rPr>
          <w:sz w:val="20"/>
          <w:szCs w:val="20"/>
        </w:rPr>
        <w:t>об осуществлении технологического</w:t>
      </w:r>
    </w:p>
    <w:p w14:paraId="128E3DA2" w14:textId="77777777" w:rsidR="005E48E2" w:rsidRPr="005E48E2" w:rsidRDefault="005E48E2" w:rsidP="005E48E2">
      <w:pPr>
        <w:widowControl w:val="0"/>
        <w:autoSpaceDE w:val="0"/>
        <w:autoSpaceDN w:val="0"/>
        <w:adjustRightInd w:val="0"/>
        <w:jc w:val="right"/>
        <w:outlineLvl w:val="2"/>
        <w:rPr>
          <w:sz w:val="20"/>
          <w:szCs w:val="20"/>
        </w:rPr>
      </w:pPr>
      <w:r w:rsidRPr="005E48E2">
        <w:rPr>
          <w:sz w:val="20"/>
          <w:szCs w:val="20"/>
        </w:rPr>
        <w:t>присоединения к электрическим сетям</w:t>
      </w:r>
    </w:p>
    <w:p w14:paraId="75DF268C" w14:textId="77777777" w:rsidR="005E48E2" w:rsidRPr="005E48E2" w:rsidRDefault="005E48E2" w:rsidP="005E48E2">
      <w:pPr>
        <w:widowControl w:val="0"/>
        <w:autoSpaceDE w:val="0"/>
        <w:autoSpaceDN w:val="0"/>
        <w:adjustRightInd w:val="0"/>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5E48E2" w:rsidRPr="005E48E2" w14:paraId="1332E4D5" w14:textId="77777777" w:rsidTr="004F79D2">
        <w:tc>
          <w:tcPr>
            <w:tcW w:w="10206" w:type="dxa"/>
          </w:tcPr>
          <w:p w14:paraId="0CD6B9A1" w14:textId="77777777" w:rsidR="005E48E2" w:rsidRPr="005E48E2" w:rsidRDefault="005E48E2" w:rsidP="005E48E2">
            <w:pPr>
              <w:widowControl w:val="0"/>
              <w:autoSpaceDE w:val="0"/>
              <w:autoSpaceDN w:val="0"/>
              <w:adjustRightInd w:val="0"/>
              <w:jc w:val="center"/>
            </w:pPr>
            <w:r w:rsidRPr="005E48E2">
              <w:t>РАСЧЕТ</w:t>
            </w:r>
          </w:p>
          <w:p w14:paraId="249C1734" w14:textId="77777777" w:rsidR="005E48E2" w:rsidRPr="005E48E2" w:rsidRDefault="005E48E2" w:rsidP="005E48E2">
            <w:pPr>
              <w:widowControl w:val="0"/>
              <w:autoSpaceDE w:val="0"/>
              <w:autoSpaceDN w:val="0"/>
              <w:adjustRightInd w:val="0"/>
              <w:jc w:val="center"/>
            </w:pPr>
            <w:r w:rsidRPr="005E48E2">
              <w:t>размера платы за технологическое присоединение</w:t>
            </w:r>
          </w:p>
        </w:tc>
      </w:tr>
    </w:tbl>
    <w:p w14:paraId="22818909" w14:textId="77777777" w:rsidR="005E48E2" w:rsidRPr="005E48E2" w:rsidRDefault="005E48E2" w:rsidP="005E48E2">
      <w:pPr>
        <w:widowControl w:val="0"/>
        <w:autoSpaceDE w:val="0"/>
        <w:autoSpaceDN w:val="0"/>
        <w:adjustRightInd w:val="0"/>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10206"/>
      </w:tblGrid>
      <w:tr w:rsidR="005E48E2" w:rsidRPr="005E48E2" w14:paraId="7912D975" w14:textId="77777777" w:rsidTr="004F79D2">
        <w:tc>
          <w:tcPr>
            <w:tcW w:w="10206" w:type="dxa"/>
          </w:tcPr>
          <w:p w14:paraId="5E72E6F3" w14:textId="77777777" w:rsidR="005E48E2" w:rsidRPr="005E48E2" w:rsidRDefault="005E48E2" w:rsidP="005E48E2">
            <w:pPr>
              <w:widowControl w:val="0"/>
              <w:autoSpaceDE w:val="0"/>
              <w:autoSpaceDN w:val="0"/>
              <w:adjustRightInd w:val="0"/>
              <w:ind w:right="228" w:firstLine="283"/>
              <w:jc w:val="both"/>
            </w:pPr>
            <w:r w:rsidRPr="005E48E2">
              <w:t>Стоимость мероприятий, осуществляемых для технологического присоединения энергопринимающих устройств заявителя к электрическим сетям:</w:t>
            </w:r>
          </w:p>
        </w:tc>
      </w:tr>
    </w:tbl>
    <w:p w14:paraId="632D4DE5" w14:textId="77777777" w:rsidR="005E48E2" w:rsidRPr="005E48E2" w:rsidRDefault="005E48E2" w:rsidP="004F79D2">
      <w:pPr>
        <w:widowControl w:val="0"/>
        <w:autoSpaceDE w:val="0"/>
        <w:autoSpaceDN w:val="0"/>
        <w:adjustRightInd w:val="0"/>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1196"/>
        <w:gridCol w:w="1735"/>
        <w:gridCol w:w="1418"/>
        <w:gridCol w:w="1417"/>
        <w:gridCol w:w="1667"/>
        <w:gridCol w:w="1276"/>
        <w:gridCol w:w="1559"/>
      </w:tblGrid>
      <w:tr w:rsidR="005E48E2" w:rsidRPr="005E48E2" w14:paraId="6D484DAC" w14:textId="77777777" w:rsidTr="00CD52C0">
        <w:tc>
          <w:tcPr>
            <w:tcW w:w="1196" w:type="dxa"/>
            <w:tcBorders>
              <w:top w:val="single" w:sz="4" w:space="0" w:color="auto"/>
              <w:left w:val="single" w:sz="4" w:space="0" w:color="auto"/>
              <w:bottom w:val="single" w:sz="4" w:space="0" w:color="auto"/>
              <w:right w:val="single" w:sz="4" w:space="0" w:color="auto"/>
            </w:tcBorders>
          </w:tcPr>
          <w:p w14:paraId="5C1235B6" w14:textId="77777777" w:rsidR="005E48E2" w:rsidRPr="005E48E2" w:rsidRDefault="005E48E2" w:rsidP="005E48E2">
            <w:pPr>
              <w:widowControl w:val="0"/>
              <w:autoSpaceDE w:val="0"/>
              <w:autoSpaceDN w:val="0"/>
              <w:adjustRightInd w:val="0"/>
              <w:jc w:val="center"/>
            </w:pPr>
            <w:r w:rsidRPr="005E48E2">
              <w:t>Обозначение стандартизированной тарифной ставки</w:t>
            </w:r>
          </w:p>
        </w:tc>
        <w:tc>
          <w:tcPr>
            <w:tcW w:w="1735" w:type="dxa"/>
            <w:tcBorders>
              <w:top w:val="single" w:sz="4" w:space="0" w:color="auto"/>
              <w:left w:val="single" w:sz="4" w:space="0" w:color="auto"/>
              <w:bottom w:val="single" w:sz="4" w:space="0" w:color="auto"/>
              <w:right w:val="single" w:sz="4" w:space="0" w:color="auto"/>
            </w:tcBorders>
          </w:tcPr>
          <w:p w14:paraId="41A37A0F" w14:textId="77777777" w:rsidR="005E48E2" w:rsidRPr="005E48E2" w:rsidRDefault="005E48E2" w:rsidP="005E48E2">
            <w:pPr>
              <w:widowControl w:val="0"/>
              <w:autoSpaceDE w:val="0"/>
              <w:autoSpaceDN w:val="0"/>
              <w:adjustRightInd w:val="0"/>
              <w:jc w:val="center"/>
            </w:pPr>
            <w:r w:rsidRPr="005E48E2">
              <w:t>Наименование стандартизированной тарифной ставки</w:t>
            </w:r>
          </w:p>
        </w:tc>
        <w:tc>
          <w:tcPr>
            <w:tcW w:w="1418" w:type="dxa"/>
            <w:tcBorders>
              <w:top w:val="single" w:sz="4" w:space="0" w:color="auto"/>
              <w:left w:val="single" w:sz="4" w:space="0" w:color="auto"/>
              <w:bottom w:val="single" w:sz="4" w:space="0" w:color="auto"/>
              <w:right w:val="single" w:sz="4" w:space="0" w:color="auto"/>
            </w:tcBorders>
          </w:tcPr>
          <w:p w14:paraId="378E5D5A" w14:textId="77777777" w:rsidR="005E48E2" w:rsidRPr="005E48E2" w:rsidRDefault="005E48E2" w:rsidP="005E48E2">
            <w:pPr>
              <w:widowControl w:val="0"/>
              <w:autoSpaceDE w:val="0"/>
              <w:autoSpaceDN w:val="0"/>
              <w:adjustRightInd w:val="0"/>
              <w:jc w:val="center"/>
            </w:pPr>
            <w:r w:rsidRPr="005E48E2">
              <w:t>Размер (рублей за присоединение, рублей за км, рублей за штуку, рублей за кВт, рублей за точку учета) (без НДС)</w:t>
            </w:r>
          </w:p>
        </w:tc>
        <w:tc>
          <w:tcPr>
            <w:tcW w:w="1417" w:type="dxa"/>
            <w:tcBorders>
              <w:top w:val="single" w:sz="4" w:space="0" w:color="auto"/>
              <w:left w:val="single" w:sz="4" w:space="0" w:color="auto"/>
              <w:bottom w:val="single" w:sz="4" w:space="0" w:color="auto"/>
              <w:right w:val="single" w:sz="4" w:space="0" w:color="auto"/>
            </w:tcBorders>
          </w:tcPr>
          <w:p w14:paraId="6BA01F9B" w14:textId="77777777" w:rsidR="005E48E2" w:rsidRPr="005E48E2" w:rsidRDefault="005E48E2" w:rsidP="005E48E2">
            <w:pPr>
              <w:widowControl w:val="0"/>
              <w:autoSpaceDE w:val="0"/>
              <w:autoSpaceDN w:val="0"/>
              <w:adjustRightInd w:val="0"/>
              <w:jc w:val="center"/>
            </w:pPr>
            <w:r w:rsidRPr="005E48E2">
              <w:t>Длина воздушной и (или) кабельной линии электропередачи, км</w:t>
            </w:r>
          </w:p>
        </w:tc>
        <w:tc>
          <w:tcPr>
            <w:tcW w:w="1667" w:type="dxa"/>
            <w:tcBorders>
              <w:top w:val="single" w:sz="4" w:space="0" w:color="auto"/>
              <w:left w:val="single" w:sz="4" w:space="0" w:color="auto"/>
              <w:bottom w:val="single" w:sz="4" w:space="0" w:color="auto"/>
              <w:right w:val="single" w:sz="4" w:space="0" w:color="auto"/>
            </w:tcBorders>
          </w:tcPr>
          <w:p w14:paraId="78E97C4F" w14:textId="77777777" w:rsidR="005E48E2" w:rsidRPr="005E48E2" w:rsidRDefault="005E48E2" w:rsidP="005E48E2">
            <w:pPr>
              <w:widowControl w:val="0"/>
              <w:autoSpaceDE w:val="0"/>
              <w:autoSpaceDN w:val="0"/>
              <w:adjustRightInd w:val="0"/>
              <w:jc w:val="center"/>
            </w:pPr>
            <w:r w:rsidRPr="005E48E2">
              <w:t>Максимальная мощность, кВт</w:t>
            </w:r>
          </w:p>
        </w:tc>
        <w:tc>
          <w:tcPr>
            <w:tcW w:w="1276" w:type="dxa"/>
            <w:tcBorders>
              <w:top w:val="single" w:sz="4" w:space="0" w:color="auto"/>
              <w:left w:val="single" w:sz="4" w:space="0" w:color="auto"/>
              <w:bottom w:val="single" w:sz="4" w:space="0" w:color="auto"/>
              <w:right w:val="single" w:sz="4" w:space="0" w:color="auto"/>
            </w:tcBorders>
          </w:tcPr>
          <w:p w14:paraId="3052DE68" w14:textId="77777777" w:rsidR="005E48E2" w:rsidRPr="005E48E2" w:rsidRDefault="005E48E2" w:rsidP="005E48E2">
            <w:pPr>
              <w:widowControl w:val="0"/>
              <w:autoSpaceDE w:val="0"/>
              <w:autoSpaceDN w:val="0"/>
              <w:adjustRightInd w:val="0"/>
              <w:jc w:val="center"/>
            </w:pPr>
            <w:r w:rsidRPr="005E48E2">
              <w:t>Количество пунктов секционирования и (или) точек учета электрической энергии, штук</w:t>
            </w:r>
          </w:p>
        </w:tc>
        <w:tc>
          <w:tcPr>
            <w:tcW w:w="1559" w:type="dxa"/>
            <w:tcBorders>
              <w:top w:val="single" w:sz="4" w:space="0" w:color="auto"/>
              <w:left w:val="single" w:sz="4" w:space="0" w:color="auto"/>
              <w:bottom w:val="single" w:sz="4" w:space="0" w:color="auto"/>
              <w:right w:val="single" w:sz="4" w:space="0" w:color="auto"/>
            </w:tcBorders>
          </w:tcPr>
          <w:p w14:paraId="762B116C" w14:textId="77777777" w:rsidR="005E48E2" w:rsidRPr="005E48E2" w:rsidRDefault="005E48E2" w:rsidP="005E48E2">
            <w:pPr>
              <w:widowControl w:val="0"/>
              <w:autoSpaceDE w:val="0"/>
              <w:autoSpaceDN w:val="0"/>
              <w:adjustRightInd w:val="0"/>
              <w:jc w:val="center"/>
            </w:pPr>
            <w:r w:rsidRPr="005E48E2">
              <w:t>Стоимость, рублей (без НДС)</w:t>
            </w:r>
          </w:p>
        </w:tc>
      </w:tr>
      <w:tr w:rsidR="005E48E2" w:rsidRPr="005E48E2" w14:paraId="3B32AAB1" w14:textId="77777777" w:rsidTr="00CD52C0">
        <w:tc>
          <w:tcPr>
            <w:tcW w:w="1196" w:type="dxa"/>
            <w:tcBorders>
              <w:top w:val="single" w:sz="4" w:space="0" w:color="auto"/>
              <w:left w:val="single" w:sz="4" w:space="0" w:color="auto"/>
              <w:bottom w:val="single" w:sz="4" w:space="0" w:color="auto"/>
              <w:right w:val="single" w:sz="4" w:space="0" w:color="auto"/>
            </w:tcBorders>
          </w:tcPr>
          <w:p w14:paraId="09D8BFFD" w14:textId="77777777" w:rsidR="005E48E2" w:rsidRPr="005E48E2" w:rsidRDefault="005E48E2" w:rsidP="005E48E2">
            <w:pPr>
              <w:widowControl w:val="0"/>
              <w:autoSpaceDE w:val="0"/>
              <w:autoSpaceDN w:val="0"/>
              <w:adjustRightInd w:val="0"/>
              <w:jc w:val="both"/>
            </w:pPr>
            <w:r w:rsidRPr="005E48E2">
              <w:t>C1</w:t>
            </w:r>
          </w:p>
        </w:tc>
        <w:tc>
          <w:tcPr>
            <w:tcW w:w="1735" w:type="dxa"/>
            <w:tcBorders>
              <w:top w:val="single" w:sz="4" w:space="0" w:color="auto"/>
              <w:left w:val="single" w:sz="4" w:space="0" w:color="auto"/>
              <w:bottom w:val="single" w:sz="4" w:space="0" w:color="auto"/>
              <w:right w:val="single" w:sz="4" w:space="0" w:color="auto"/>
            </w:tcBorders>
          </w:tcPr>
          <w:p w14:paraId="5B4A142A"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43F4857F" w14:textId="77777777" w:rsidR="005E48E2" w:rsidRPr="005E48E2" w:rsidRDefault="005E48E2" w:rsidP="005E48E2">
            <w:pPr>
              <w:widowControl w:val="0"/>
              <w:autoSpaceDE w:val="0"/>
              <w:autoSpaceDN w:val="0"/>
              <w:adjustRightInd w:val="0"/>
              <w:jc w:val="center"/>
            </w:pPr>
          </w:p>
        </w:tc>
        <w:tc>
          <w:tcPr>
            <w:tcW w:w="1417" w:type="dxa"/>
            <w:tcBorders>
              <w:top w:val="single" w:sz="4" w:space="0" w:color="auto"/>
              <w:left w:val="single" w:sz="4" w:space="0" w:color="auto"/>
              <w:bottom w:val="single" w:sz="4" w:space="0" w:color="auto"/>
              <w:right w:val="single" w:sz="4" w:space="0" w:color="auto"/>
            </w:tcBorders>
          </w:tcPr>
          <w:p w14:paraId="16B224BE"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4B384B10"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49A48DF0"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48E603F5" w14:textId="77777777" w:rsidR="005E48E2" w:rsidRPr="005E48E2" w:rsidRDefault="005E48E2" w:rsidP="005E48E2">
            <w:pPr>
              <w:widowControl w:val="0"/>
              <w:autoSpaceDE w:val="0"/>
              <w:autoSpaceDN w:val="0"/>
              <w:adjustRightInd w:val="0"/>
              <w:jc w:val="center"/>
            </w:pPr>
          </w:p>
        </w:tc>
      </w:tr>
      <w:tr w:rsidR="005E48E2" w:rsidRPr="005E48E2" w14:paraId="2C6AE349" w14:textId="77777777" w:rsidTr="00CD52C0">
        <w:tc>
          <w:tcPr>
            <w:tcW w:w="1196" w:type="dxa"/>
            <w:tcBorders>
              <w:top w:val="single" w:sz="4" w:space="0" w:color="auto"/>
              <w:left w:val="single" w:sz="4" w:space="0" w:color="auto"/>
              <w:bottom w:val="single" w:sz="4" w:space="0" w:color="auto"/>
              <w:right w:val="single" w:sz="4" w:space="0" w:color="auto"/>
            </w:tcBorders>
          </w:tcPr>
          <w:p w14:paraId="21CB163A" w14:textId="77777777" w:rsidR="005E48E2" w:rsidRPr="005E48E2" w:rsidRDefault="005E48E2" w:rsidP="005E48E2">
            <w:pPr>
              <w:widowControl w:val="0"/>
              <w:autoSpaceDE w:val="0"/>
              <w:autoSpaceDN w:val="0"/>
              <w:adjustRightInd w:val="0"/>
            </w:pPr>
            <w:r w:rsidRPr="005E48E2">
              <w:t>…</w:t>
            </w:r>
          </w:p>
          <w:p w14:paraId="07208551" w14:textId="77777777" w:rsidR="005E48E2" w:rsidRPr="005E48E2" w:rsidRDefault="005E48E2" w:rsidP="005E48E2">
            <w:pPr>
              <w:widowControl w:val="0"/>
              <w:autoSpaceDE w:val="0"/>
              <w:autoSpaceDN w:val="0"/>
              <w:adjustRightInd w:val="0"/>
            </w:pPr>
          </w:p>
        </w:tc>
        <w:tc>
          <w:tcPr>
            <w:tcW w:w="1735" w:type="dxa"/>
            <w:tcBorders>
              <w:top w:val="single" w:sz="4" w:space="0" w:color="auto"/>
              <w:left w:val="single" w:sz="4" w:space="0" w:color="auto"/>
              <w:bottom w:val="single" w:sz="4" w:space="0" w:color="auto"/>
              <w:right w:val="single" w:sz="4" w:space="0" w:color="auto"/>
            </w:tcBorders>
          </w:tcPr>
          <w:p w14:paraId="05A72A87"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7917360F"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0A81E66C"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34717236"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7F374533"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0666AF97" w14:textId="77777777" w:rsidR="005E48E2" w:rsidRPr="005E48E2" w:rsidRDefault="005E48E2" w:rsidP="005E48E2">
            <w:pPr>
              <w:widowControl w:val="0"/>
              <w:autoSpaceDE w:val="0"/>
              <w:autoSpaceDN w:val="0"/>
              <w:adjustRightInd w:val="0"/>
              <w:jc w:val="center"/>
            </w:pPr>
          </w:p>
        </w:tc>
      </w:tr>
      <w:tr w:rsidR="005E48E2" w:rsidRPr="005E48E2" w14:paraId="24B59F96" w14:textId="77777777" w:rsidTr="00CD52C0">
        <w:tc>
          <w:tcPr>
            <w:tcW w:w="1196" w:type="dxa"/>
            <w:tcBorders>
              <w:top w:val="single" w:sz="4" w:space="0" w:color="auto"/>
              <w:left w:val="single" w:sz="4" w:space="0" w:color="auto"/>
              <w:bottom w:val="single" w:sz="4" w:space="0" w:color="auto"/>
              <w:right w:val="single" w:sz="4" w:space="0" w:color="auto"/>
            </w:tcBorders>
          </w:tcPr>
          <w:p w14:paraId="1B9E4089" w14:textId="77777777" w:rsidR="005E48E2" w:rsidRPr="005E48E2" w:rsidRDefault="005E48E2" w:rsidP="005E48E2">
            <w:pPr>
              <w:widowControl w:val="0"/>
              <w:autoSpaceDE w:val="0"/>
              <w:autoSpaceDN w:val="0"/>
              <w:adjustRightInd w:val="0"/>
            </w:pPr>
            <w:r w:rsidRPr="005E48E2">
              <w:t>…</w:t>
            </w:r>
          </w:p>
          <w:p w14:paraId="211E9985" w14:textId="77777777" w:rsidR="005E48E2" w:rsidRPr="005E48E2" w:rsidRDefault="005E48E2" w:rsidP="005E48E2">
            <w:pPr>
              <w:widowControl w:val="0"/>
              <w:autoSpaceDE w:val="0"/>
              <w:autoSpaceDN w:val="0"/>
              <w:adjustRightInd w:val="0"/>
            </w:pPr>
          </w:p>
        </w:tc>
        <w:tc>
          <w:tcPr>
            <w:tcW w:w="1735" w:type="dxa"/>
            <w:tcBorders>
              <w:top w:val="single" w:sz="4" w:space="0" w:color="auto"/>
              <w:left w:val="single" w:sz="4" w:space="0" w:color="auto"/>
              <w:bottom w:val="single" w:sz="4" w:space="0" w:color="auto"/>
              <w:right w:val="single" w:sz="4" w:space="0" w:color="auto"/>
            </w:tcBorders>
          </w:tcPr>
          <w:p w14:paraId="2DF43D50"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0DE0F02C"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096A6DC0"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53012734" w14:textId="77777777" w:rsidR="005E48E2" w:rsidRPr="005E48E2" w:rsidRDefault="005E48E2" w:rsidP="005E48E2">
            <w:pPr>
              <w:widowControl w:val="0"/>
              <w:autoSpaceDE w:val="0"/>
              <w:autoSpaceDN w:val="0"/>
              <w:adjustRightInd w:val="0"/>
              <w:jc w:val="center"/>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E49E887" w14:textId="77777777" w:rsidR="005E48E2" w:rsidRPr="005E48E2" w:rsidRDefault="005E48E2" w:rsidP="005E48E2">
            <w:pPr>
              <w:widowControl w:val="0"/>
              <w:autoSpaceDE w:val="0"/>
              <w:autoSpaceDN w:val="0"/>
              <w:adjustRightInd w:val="0"/>
              <w:jc w:val="center"/>
              <w:rPr>
                <w:sz w:val="20"/>
                <w:szCs w:val="20"/>
              </w:rPr>
            </w:pPr>
          </w:p>
        </w:tc>
        <w:tc>
          <w:tcPr>
            <w:tcW w:w="1559" w:type="dxa"/>
            <w:tcBorders>
              <w:top w:val="single" w:sz="4" w:space="0" w:color="auto"/>
              <w:left w:val="single" w:sz="4" w:space="0" w:color="auto"/>
              <w:bottom w:val="single" w:sz="4" w:space="0" w:color="auto"/>
              <w:right w:val="single" w:sz="4" w:space="0" w:color="auto"/>
            </w:tcBorders>
          </w:tcPr>
          <w:p w14:paraId="246A7FCD" w14:textId="77777777" w:rsidR="005E48E2" w:rsidRPr="005E48E2" w:rsidRDefault="005E48E2" w:rsidP="005E48E2">
            <w:pPr>
              <w:widowControl w:val="0"/>
              <w:autoSpaceDE w:val="0"/>
              <w:autoSpaceDN w:val="0"/>
              <w:adjustRightInd w:val="0"/>
              <w:jc w:val="center"/>
            </w:pPr>
          </w:p>
        </w:tc>
      </w:tr>
      <w:tr w:rsidR="005E48E2" w:rsidRPr="005E48E2" w14:paraId="7C92923C" w14:textId="77777777" w:rsidTr="00CD52C0">
        <w:tc>
          <w:tcPr>
            <w:tcW w:w="1196" w:type="dxa"/>
            <w:tcBorders>
              <w:top w:val="single" w:sz="4" w:space="0" w:color="auto"/>
              <w:left w:val="single" w:sz="4" w:space="0" w:color="auto"/>
              <w:bottom w:val="single" w:sz="4" w:space="0" w:color="auto"/>
              <w:right w:val="single" w:sz="4" w:space="0" w:color="auto"/>
            </w:tcBorders>
          </w:tcPr>
          <w:p w14:paraId="66B7F53D" w14:textId="77777777" w:rsidR="005E48E2" w:rsidRPr="005E48E2" w:rsidRDefault="005E48E2" w:rsidP="005E48E2">
            <w:pPr>
              <w:widowControl w:val="0"/>
              <w:autoSpaceDE w:val="0"/>
              <w:autoSpaceDN w:val="0"/>
              <w:adjustRightInd w:val="0"/>
            </w:pPr>
            <w:r w:rsidRPr="005E48E2">
              <w:t>…</w:t>
            </w:r>
          </w:p>
          <w:p w14:paraId="3A480465" w14:textId="77777777" w:rsidR="005E48E2" w:rsidRPr="005E48E2" w:rsidRDefault="005E48E2" w:rsidP="005E48E2">
            <w:pPr>
              <w:widowControl w:val="0"/>
              <w:autoSpaceDE w:val="0"/>
              <w:autoSpaceDN w:val="0"/>
              <w:adjustRightInd w:val="0"/>
            </w:pPr>
          </w:p>
        </w:tc>
        <w:tc>
          <w:tcPr>
            <w:tcW w:w="1735" w:type="dxa"/>
            <w:tcBorders>
              <w:top w:val="single" w:sz="4" w:space="0" w:color="auto"/>
              <w:left w:val="single" w:sz="4" w:space="0" w:color="auto"/>
              <w:bottom w:val="single" w:sz="4" w:space="0" w:color="auto"/>
              <w:right w:val="single" w:sz="4" w:space="0" w:color="auto"/>
            </w:tcBorders>
          </w:tcPr>
          <w:p w14:paraId="77DD6B5B"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046C8C01"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5343C546"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69F3F022"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4E504329"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782D4A91" w14:textId="77777777" w:rsidR="005E48E2" w:rsidRPr="005E48E2" w:rsidRDefault="005E48E2" w:rsidP="005E48E2">
            <w:pPr>
              <w:widowControl w:val="0"/>
              <w:autoSpaceDE w:val="0"/>
              <w:autoSpaceDN w:val="0"/>
              <w:adjustRightInd w:val="0"/>
              <w:jc w:val="center"/>
            </w:pPr>
          </w:p>
        </w:tc>
      </w:tr>
      <w:tr w:rsidR="005E48E2" w:rsidRPr="005E48E2" w14:paraId="7C0D17A4" w14:textId="77777777" w:rsidTr="00CD52C0">
        <w:tc>
          <w:tcPr>
            <w:tcW w:w="1196" w:type="dxa"/>
            <w:tcBorders>
              <w:top w:val="single" w:sz="4" w:space="0" w:color="auto"/>
              <w:left w:val="single" w:sz="4" w:space="0" w:color="auto"/>
              <w:bottom w:val="single" w:sz="4" w:space="0" w:color="auto"/>
              <w:right w:val="single" w:sz="4" w:space="0" w:color="auto"/>
            </w:tcBorders>
          </w:tcPr>
          <w:p w14:paraId="1E0107DA" w14:textId="77777777" w:rsidR="005E48E2" w:rsidRPr="005E48E2" w:rsidRDefault="005E48E2" w:rsidP="005E48E2">
            <w:pPr>
              <w:widowControl w:val="0"/>
              <w:autoSpaceDE w:val="0"/>
              <w:autoSpaceDN w:val="0"/>
              <w:adjustRightInd w:val="0"/>
            </w:pPr>
            <w:r w:rsidRPr="005E48E2">
              <w:t>…</w:t>
            </w:r>
          </w:p>
          <w:p w14:paraId="2896FA02" w14:textId="77777777" w:rsidR="005E48E2" w:rsidRPr="005E48E2" w:rsidRDefault="005E48E2" w:rsidP="005E48E2">
            <w:pPr>
              <w:widowControl w:val="0"/>
              <w:autoSpaceDE w:val="0"/>
              <w:autoSpaceDN w:val="0"/>
              <w:adjustRightInd w:val="0"/>
            </w:pPr>
          </w:p>
        </w:tc>
        <w:tc>
          <w:tcPr>
            <w:tcW w:w="1735" w:type="dxa"/>
            <w:tcBorders>
              <w:top w:val="single" w:sz="4" w:space="0" w:color="auto"/>
              <w:left w:val="single" w:sz="4" w:space="0" w:color="auto"/>
              <w:bottom w:val="single" w:sz="4" w:space="0" w:color="auto"/>
              <w:right w:val="single" w:sz="4" w:space="0" w:color="auto"/>
            </w:tcBorders>
          </w:tcPr>
          <w:p w14:paraId="4301E0F7"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3A202D16"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7F6E7829"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4C04AE8F"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6AA992EA"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06761B97" w14:textId="77777777" w:rsidR="005E48E2" w:rsidRPr="005E48E2" w:rsidRDefault="005E48E2" w:rsidP="005E48E2">
            <w:pPr>
              <w:widowControl w:val="0"/>
              <w:autoSpaceDE w:val="0"/>
              <w:autoSpaceDN w:val="0"/>
              <w:adjustRightInd w:val="0"/>
              <w:jc w:val="center"/>
            </w:pPr>
          </w:p>
        </w:tc>
      </w:tr>
      <w:tr w:rsidR="005E48E2" w:rsidRPr="005E48E2" w14:paraId="3B18CCDD" w14:textId="77777777" w:rsidTr="00CD52C0">
        <w:tc>
          <w:tcPr>
            <w:tcW w:w="1196" w:type="dxa"/>
            <w:tcBorders>
              <w:top w:val="single" w:sz="4" w:space="0" w:color="auto"/>
              <w:left w:val="single" w:sz="4" w:space="0" w:color="auto"/>
              <w:bottom w:val="single" w:sz="4" w:space="0" w:color="auto"/>
              <w:right w:val="single" w:sz="4" w:space="0" w:color="auto"/>
            </w:tcBorders>
          </w:tcPr>
          <w:p w14:paraId="1D50D9BA" w14:textId="77777777" w:rsidR="005E48E2" w:rsidRPr="005E48E2" w:rsidRDefault="005E48E2" w:rsidP="005E48E2">
            <w:pPr>
              <w:widowControl w:val="0"/>
              <w:autoSpaceDE w:val="0"/>
              <w:autoSpaceDN w:val="0"/>
              <w:adjustRightInd w:val="0"/>
            </w:pPr>
            <w:r w:rsidRPr="005E48E2">
              <w:t>…</w:t>
            </w:r>
          </w:p>
          <w:p w14:paraId="41BD84D2" w14:textId="77777777" w:rsidR="005E48E2" w:rsidRPr="005E48E2" w:rsidRDefault="005E48E2" w:rsidP="005E48E2">
            <w:pPr>
              <w:widowControl w:val="0"/>
              <w:autoSpaceDE w:val="0"/>
              <w:autoSpaceDN w:val="0"/>
              <w:adjustRightInd w:val="0"/>
            </w:pPr>
          </w:p>
        </w:tc>
        <w:tc>
          <w:tcPr>
            <w:tcW w:w="1735" w:type="dxa"/>
            <w:tcBorders>
              <w:top w:val="single" w:sz="4" w:space="0" w:color="auto"/>
              <w:left w:val="single" w:sz="4" w:space="0" w:color="auto"/>
              <w:bottom w:val="single" w:sz="4" w:space="0" w:color="auto"/>
              <w:right w:val="single" w:sz="4" w:space="0" w:color="auto"/>
            </w:tcBorders>
          </w:tcPr>
          <w:p w14:paraId="1E9D345F"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0FEEF050"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5C85F1B2"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19962231"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2FAA7430"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39382CBB" w14:textId="77777777" w:rsidR="005E48E2" w:rsidRPr="005E48E2" w:rsidRDefault="005E48E2" w:rsidP="005E48E2">
            <w:pPr>
              <w:widowControl w:val="0"/>
              <w:autoSpaceDE w:val="0"/>
              <w:autoSpaceDN w:val="0"/>
              <w:adjustRightInd w:val="0"/>
              <w:jc w:val="center"/>
            </w:pPr>
          </w:p>
        </w:tc>
      </w:tr>
      <w:tr w:rsidR="005E48E2" w:rsidRPr="005E48E2" w14:paraId="03BB6A42" w14:textId="77777777" w:rsidTr="00CD52C0">
        <w:tc>
          <w:tcPr>
            <w:tcW w:w="1196" w:type="dxa"/>
            <w:tcBorders>
              <w:top w:val="single" w:sz="4" w:space="0" w:color="auto"/>
              <w:left w:val="single" w:sz="4" w:space="0" w:color="auto"/>
              <w:bottom w:val="single" w:sz="4" w:space="0" w:color="auto"/>
              <w:right w:val="single" w:sz="4" w:space="0" w:color="auto"/>
            </w:tcBorders>
          </w:tcPr>
          <w:p w14:paraId="41780656" w14:textId="77777777" w:rsidR="005E48E2" w:rsidRPr="005E48E2" w:rsidRDefault="005E48E2" w:rsidP="005E48E2">
            <w:pPr>
              <w:widowControl w:val="0"/>
              <w:autoSpaceDE w:val="0"/>
              <w:autoSpaceDN w:val="0"/>
              <w:adjustRightInd w:val="0"/>
              <w:jc w:val="both"/>
            </w:pPr>
            <w:r w:rsidRPr="005E48E2">
              <w:t>C8</w:t>
            </w:r>
          </w:p>
        </w:tc>
        <w:tc>
          <w:tcPr>
            <w:tcW w:w="1735" w:type="dxa"/>
            <w:tcBorders>
              <w:top w:val="single" w:sz="4" w:space="0" w:color="auto"/>
              <w:left w:val="single" w:sz="4" w:space="0" w:color="auto"/>
              <w:bottom w:val="single" w:sz="4" w:space="0" w:color="auto"/>
              <w:right w:val="single" w:sz="4" w:space="0" w:color="auto"/>
            </w:tcBorders>
          </w:tcPr>
          <w:p w14:paraId="3497F918" w14:textId="77777777" w:rsidR="005E48E2" w:rsidRPr="005E48E2" w:rsidRDefault="005E48E2" w:rsidP="005E48E2">
            <w:pPr>
              <w:widowControl w:val="0"/>
              <w:autoSpaceDE w:val="0"/>
              <w:autoSpaceDN w:val="0"/>
              <w:adjustRightInd w:val="0"/>
            </w:pPr>
          </w:p>
        </w:tc>
        <w:tc>
          <w:tcPr>
            <w:tcW w:w="1418" w:type="dxa"/>
            <w:tcBorders>
              <w:top w:val="single" w:sz="4" w:space="0" w:color="auto"/>
              <w:left w:val="single" w:sz="4" w:space="0" w:color="auto"/>
              <w:bottom w:val="single" w:sz="4" w:space="0" w:color="auto"/>
              <w:right w:val="single" w:sz="4" w:space="0" w:color="auto"/>
            </w:tcBorders>
          </w:tcPr>
          <w:p w14:paraId="453BDE1E" w14:textId="77777777" w:rsidR="005E48E2" w:rsidRPr="005E48E2" w:rsidRDefault="005E48E2" w:rsidP="005E48E2">
            <w:pPr>
              <w:widowControl w:val="0"/>
              <w:autoSpaceDE w:val="0"/>
              <w:autoSpaceDN w:val="0"/>
              <w:adjustRightInd w:val="0"/>
            </w:pPr>
          </w:p>
        </w:tc>
        <w:tc>
          <w:tcPr>
            <w:tcW w:w="1417" w:type="dxa"/>
            <w:tcBorders>
              <w:top w:val="single" w:sz="4" w:space="0" w:color="auto"/>
              <w:left w:val="single" w:sz="4" w:space="0" w:color="auto"/>
              <w:bottom w:val="single" w:sz="4" w:space="0" w:color="auto"/>
              <w:right w:val="single" w:sz="4" w:space="0" w:color="auto"/>
            </w:tcBorders>
          </w:tcPr>
          <w:p w14:paraId="24C4FAEB" w14:textId="77777777" w:rsidR="005E48E2" w:rsidRPr="005E48E2" w:rsidRDefault="005E48E2" w:rsidP="005E48E2">
            <w:pPr>
              <w:widowControl w:val="0"/>
              <w:autoSpaceDE w:val="0"/>
              <w:autoSpaceDN w:val="0"/>
              <w:adjustRightInd w:val="0"/>
              <w:jc w:val="center"/>
            </w:pPr>
          </w:p>
        </w:tc>
        <w:tc>
          <w:tcPr>
            <w:tcW w:w="1667" w:type="dxa"/>
            <w:tcBorders>
              <w:top w:val="single" w:sz="4" w:space="0" w:color="auto"/>
              <w:left w:val="single" w:sz="4" w:space="0" w:color="auto"/>
              <w:bottom w:val="single" w:sz="4" w:space="0" w:color="auto"/>
              <w:right w:val="single" w:sz="4" w:space="0" w:color="auto"/>
            </w:tcBorders>
          </w:tcPr>
          <w:p w14:paraId="33DAD0EE" w14:textId="77777777" w:rsidR="005E48E2" w:rsidRPr="005E48E2" w:rsidRDefault="005E48E2" w:rsidP="005E48E2">
            <w:pPr>
              <w:widowControl w:val="0"/>
              <w:autoSpaceDE w:val="0"/>
              <w:autoSpaceDN w:val="0"/>
              <w:adjustRightInd w:val="0"/>
              <w:jc w:val="center"/>
            </w:pPr>
          </w:p>
        </w:tc>
        <w:tc>
          <w:tcPr>
            <w:tcW w:w="1276" w:type="dxa"/>
            <w:tcBorders>
              <w:top w:val="single" w:sz="4" w:space="0" w:color="auto"/>
              <w:left w:val="single" w:sz="4" w:space="0" w:color="auto"/>
              <w:bottom w:val="single" w:sz="4" w:space="0" w:color="auto"/>
              <w:right w:val="single" w:sz="4" w:space="0" w:color="auto"/>
            </w:tcBorders>
          </w:tcPr>
          <w:p w14:paraId="6C8DFFD8" w14:textId="77777777" w:rsidR="005E48E2" w:rsidRPr="005E48E2" w:rsidRDefault="005E48E2" w:rsidP="005E48E2">
            <w:pPr>
              <w:widowControl w:val="0"/>
              <w:autoSpaceDE w:val="0"/>
              <w:autoSpaceDN w:val="0"/>
              <w:adjustRightInd w:val="0"/>
              <w:jc w:val="center"/>
            </w:pPr>
          </w:p>
        </w:tc>
        <w:tc>
          <w:tcPr>
            <w:tcW w:w="1559" w:type="dxa"/>
            <w:tcBorders>
              <w:top w:val="single" w:sz="4" w:space="0" w:color="auto"/>
              <w:left w:val="single" w:sz="4" w:space="0" w:color="auto"/>
              <w:bottom w:val="single" w:sz="4" w:space="0" w:color="auto"/>
              <w:right w:val="single" w:sz="4" w:space="0" w:color="auto"/>
            </w:tcBorders>
          </w:tcPr>
          <w:p w14:paraId="1E9CE2F4" w14:textId="77777777" w:rsidR="005E48E2" w:rsidRPr="005E48E2" w:rsidRDefault="005E48E2" w:rsidP="005E48E2">
            <w:pPr>
              <w:widowControl w:val="0"/>
              <w:autoSpaceDE w:val="0"/>
              <w:autoSpaceDN w:val="0"/>
              <w:adjustRightInd w:val="0"/>
              <w:jc w:val="center"/>
            </w:pPr>
          </w:p>
        </w:tc>
      </w:tr>
      <w:tr w:rsidR="005E48E2" w:rsidRPr="005E48E2" w14:paraId="2F5E9AB8" w14:textId="77777777" w:rsidTr="00CD52C0">
        <w:tc>
          <w:tcPr>
            <w:tcW w:w="10268" w:type="dxa"/>
            <w:gridSpan w:val="7"/>
            <w:tcBorders>
              <w:top w:val="single" w:sz="4" w:space="0" w:color="auto"/>
              <w:left w:val="single" w:sz="4" w:space="0" w:color="auto"/>
              <w:bottom w:val="single" w:sz="4" w:space="0" w:color="auto"/>
              <w:right w:val="single" w:sz="4" w:space="0" w:color="auto"/>
            </w:tcBorders>
          </w:tcPr>
          <w:p w14:paraId="47E8219F" w14:textId="77777777" w:rsidR="005E48E2" w:rsidRPr="005E48E2" w:rsidRDefault="005E48E2" w:rsidP="005E48E2">
            <w:pPr>
              <w:widowControl w:val="0"/>
              <w:autoSpaceDE w:val="0"/>
              <w:autoSpaceDN w:val="0"/>
              <w:adjustRightInd w:val="0"/>
            </w:pPr>
            <w:r w:rsidRPr="005E48E2">
              <w:t xml:space="preserve">P </w:t>
            </w:r>
            <w:r w:rsidRPr="005E48E2">
              <w:rPr>
                <w:vertAlign w:val="subscript"/>
              </w:rPr>
              <w:t>станд.ст.</w:t>
            </w:r>
            <w:r w:rsidRPr="005E48E2">
              <w:t xml:space="preserve"> = _____________________ рублей с НДС</w:t>
            </w:r>
          </w:p>
        </w:tc>
      </w:tr>
    </w:tbl>
    <w:p w14:paraId="5B624308" w14:textId="77777777" w:rsidR="005E48E2" w:rsidRPr="005E48E2" w:rsidRDefault="005E48E2" w:rsidP="005E48E2">
      <w:pPr>
        <w:widowControl w:val="0"/>
        <w:autoSpaceDE w:val="0"/>
        <w:autoSpaceDN w:val="0"/>
        <w:adjustRightInd w:val="0"/>
        <w:ind w:firstLine="540"/>
        <w:jc w:val="both"/>
      </w:pPr>
    </w:p>
    <w:tbl>
      <w:tblPr>
        <w:tblW w:w="9985" w:type="dxa"/>
        <w:tblLayout w:type="fixed"/>
        <w:tblCellMar>
          <w:top w:w="102" w:type="dxa"/>
          <w:left w:w="62" w:type="dxa"/>
          <w:bottom w:w="102" w:type="dxa"/>
          <w:right w:w="62" w:type="dxa"/>
        </w:tblCellMar>
        <w:tblLook w:val="0000" w:firstRow="0" w:lastRow="0" w:firstColumn="0" w:lastColumn="0" w:noHBand="0" w:noVBand="0"/>
      </w:tblPr>
      <w:tblGrid>
        <w:gridCol w:w="6599"/>
        <w:gridCol w:w="3386"/>
      </w:tblGrid>
      <w:tr w:rsidR="005E48E2" w:rsidRPr="005E48E2" w14:paraId="520A759F" w14:textId="77777777" w:rsidTr="00CD52C0">
        <w:tc>
          <w:tcPr>
            <w:tcW w:w="9985" w:type="dxa"/>
            <w:gridSpan w:val="2"/>
          </w:tcPr>
          <w:p w14:paraId="63B280F7" w14:textId="77777777" w:rsidR="005E48E2" w:rsidRPr="005E48E2" w:rsidRDefault="005E48E2" w:rsidP="005E48E2">
            <w:pPr>
              <w:widowControl w:val="0"/>
              <w:autoSpaceDE w:val="0"/>
              <w:autoSpaceDN w:val="0"/>
              <w:adjustRightInd w:val="0"/>
              <w:ind w:firstLine="283"/>
              <w:jc w:val="both"/>
            </w:pPr>
            <w:r w:rsidRPr="005E48E2">
              <w:t>Прогнозные индексы цен производителей по подразделу "Строительство" раздела "Капитальные вложения (инвестиции)" &lt;1&gt; (при отсутствии данных индексов - индексы потребительских цен) применены в следующем порядке &lt;2&gt;:</w:t>
            </w:r>
          </w:p>
        </w:tc>
      </w:tr>
      <w:tr w:rsidR="005E48E2" w:rsidRPr="005E48E2" w14:paraId="3DAE85EB" w14:textId="77777777" w:rsidTr="00CD52C0">
        <w:tc>
          <w:tcPr>
            <w:tcW w:w="6599" w:type="dxa"/>
          </w:tcPr>
          <w:p w14:paraId="764F3232" w14:textId="77777777" w:rsidR="005E48E2" w:rsidRPr="005E48E2" w:rsidRDefault="005E48E2" w:rsidP="005E48E2">
            <w:pPr>
              <w:widowControl w:val="0"/>
              <w:autoSpaceDE w:val="0"/>
              <w:autoSpaceDN w:val="0"/>
              <w:adjustRightInd w:val="0"/>
              <w:jc w:val="both"/>
            </w:pPr>
          </w:p>
          <w:p w14:paraId="57459569" w14:textId="77777777" w:rsidR="005E48E2" w:rsidRPr="005E48E2" w:rsidRDefault="005E48E2" w:rsidP="005E48E2">
            <w:pPr>
              <w:widowControl w:val="0"/>
              <w:autoSpaceDE w:val="0"/>
              <w:autoSpaceDN w:val="0"/>
              <w:adjustRightInd w:val="0"/>
              <w:ind w:firstLine="283"/>
              <w:jc w:val="both"/>
            </w:pPr>
          </w:p>
        </w:tc>
        <w:tc>
          <w:tcPr>
            <w:tcW w:w="3386" w:type="dxa"/>
            <w:tcBorders>
              <w:top w:val="single" w:sz="4" w:space="0" w:color="auto"/>
              <w:left w:val="nil"/>
            </w:tcBorders>
          </w:tcPr>
          <w:p w14:paraId="2381B0B1" w14:textId="77777777" w:rsidR="005E48E2" w:rsidRPr="005E48E2" w:rsidRDefault="005E48E2" w:rsidP="005E48E2">
            <w:pPr>
              <w:spacing w:after="160" w:line="259" w:lineRule="auto"/>
            </w:pPr>
          </w:p>
          <w:p w14:paraId="41643E15" w14:textId="77777777" w:rsidR="005E48E2" w:rsidRPr="005E48E2" w:rsidRDefault="005E48E2" w:rsidP="005E48E2">
            <w:pPr>
              <w:widowControl w:val="0"/>
              <w:autoSpaceDE w:val="0"/>
              <w:autoSpaceDN w:val="0"/>
              <w:adjustRightInd w:val="0"/>
              <w:ind w:firstLine="283"/>
              <w:jc w:val="both"/>
            </w:pPr>
          </w:p>
        </w:tc>
      </w:tr>
      <w:tr w:rsidR="005E48E2" w:rsidRPr="005E48E2" w14:paraId="064A79C1" w14:textId="77777777" w:rsidTr="00CD52C0">
        <w:trPr>
          <w:trHeight w:val="425"/>
        </w:trPr>
        <w:tc>
          <w:tcPr>
            <w:tcW w:w="9985" w:type="dxa"/>
            <w:gridSpan w:val="2"/>
          </w:tcPr>
          <w:p w14:paraId="6B545D7D" w14:textId="77777777" w:rsidR="005E48E2" w:rsidRPr="005E48E2" w:rsidRDefault="005E48E2" w:rsidP="005E48E2">
            <w:pPr>
              <w:widowControl w:val="0"/>
              <w:autoSpaceDE w:val="0"/>
              <w:autoSpaceDN w:val="0"/>
              <w:adjustRightInd w:val="0"/>
            </w:pPr>
          </w:p>
          <w:p w14:paraId="1E936B70" w14:textId="77777777" w:rsidR="005E48E2" w:rsidRPr="005E48E2" w:rsidRDefault="005E48E2" w:rsidP="005E48E2">
            <w:pPr>
              <w:widowControl w:val="0"/>
              <w:autoSpaceDE w:val="0"/>
              <w:autoSpaceDN w:val="0"/>
              <w:adjustRightInd w:val="0"/>
            </w:pPr>
          </w:p>
          <w:p w14:paraId="188D783D" w14:textId="77777777" w:rsidR="005E48E2" w:rsidRPr="005E48E2" w:rsidRDefault="005E48E2" w:rsidP="005E48E2">
            <w:pPr>
              <w:widowControl w:val="0"/>
              <w:autoSpaceDE w:val="0"/>
              <w:autoSpaceDN w:val="0"/>
              <w:adjustRightInd w:val="0"/>
            </w:pPr>
          </w:p>
        </w:tc>
      </w:tr>
      <w:tr w:rsidR="005E48E2" w:rsidRPr="005E48E2" w14:paraId="4BF84B47" w14:textId="77777777" w:rsidTr="00CD52C0">
        <w:trPr>
          <w:trHeight w:val="125"/>
        </w:trPr>
        <w:tc>
          <w:tcPr>
            <w:tcW w:w="9985" w:type="dxa"/>
            <w:gridSpan w:val="2"/>
            <w:tcBorders>
              <w:bottom w:val="single" w:sz="4" w:space="0" w:color="auto"/>
            </w:tcBorders>
          </w:tcPr>
          <w:p w14:paraId="722DA06D" w14:textId="77777777" w:rsidR="005E48E2" w:rsidRPr="005E48E2" w:rsidRDefault="005E48E2" w:rsidP="005E48E2">
            <w:pPr>
              <w:widowControl w:val="0"/>
              <w:autoSpaceDE w:val="0"/>
              <w:autoSpaceDN w:val="0"/>
              <w:adjustRightInd w:val="0"/>
            </w:pPr>
          </w:p>
          <w:p w14:paraId="5B706218" w14:textId="77777777" w:rsidR="005E48E2" w:rsidRPr="005E48E2" w:rsidRDefault="005E48E2" w:rsidP="005E48E2">
            <w:pPr>
              <w:widowControl w:val="0"/>
              <w:autoSpaceDE w:val="0"/>
              <w:autoSpaceDN w:val="0"/>
              <w:adjustRightInd w:val="0"/>
            </w:pPr>
            <w:r w:rsidRPr="005E48E2">
              <w:t>Подпись представителя сетевой организации &lt;3&gt;</w:t>
            </w:r>
          </w:p>
          <w:p w14:paraId="01700D29" w14:textId="77777777" w:rsidR="005E48E2" w:rsidRPr="005E48E2" w:rsidRDefault="005E48E2" w:rsidP="005E48E2">
            <w:pPr>
              <w:widowControl w:val="0"/>
              <w:autoSpaceDE w:val="0"/>
              <w:autoSpaceDN w:val="0"/>
              <w:adjustRightInd w:val="0"/>
            </w:pPr>
          </w:p>
          <w:p w14:paraId="42B59A96" w14:textId="77777777" w:rsidR="005E48E2" w:rsidRPr="005E48E2" w:rsidRDefault="005E48E2" w:rsidP="005E48E2">
            <w:pPr>
              <w:widowControl w:val="0"/>
              <w:autoSpaceDE w:val="0"/>
              <w:autoSpaceDN w:val="0"/>
              <w:adjustRightInd w:val="0"/>
            </w:pPr>
          </w:p>
        </w:tc>
      </w:tr>
      <w:tr w:rsidR="005E48E2" w:rsidRPr="005E48E2" w14:paraId="59FA9F9C" w14:textId="77777777" w:rsidTr="00CD52C0">
        <w:tc>
          <w:tcPr>
            <w:tcW w:w="9985" w:type="dxa"/>
            <w:gridSpan w:val="2"/>
            <w:tcBorders>
              <w:top w:val="single" w:sz="4" w:space="0" w:color="auto"/>
            </w:tcBorders>
          </w:tcPr>
          <w:p w14:paraId="0F6CBF7C" w14:textId="77777777" w:rsidR="005E48E2" w:rsidRPr="00AE6D5E" w:rsidRDefault="005E48E2" w:rsidP="005E48E2">
            <w:pPr>
              <w:widowControl w:val="0"/>
              <w:autoSpaceDE w:val="0"/>
              <w:autoSpaceDN w:val="0"/>
              <w:adjustRightInd w:val="0"/>
              <w:jc w:val="center"/>
              <w:rPr>
                <w:sz w:val="20"/>
                <w:szCs w:val="20"/>
              </w:rPr>
            </w:pPr>
            <w:r w:rsidRPr="00AE6D5E">
              <w:rPr>
                <w:sz w:val="20"/>
                <w:szCs w:val="20"/>
              </w:rPr>
              <w:t>(должность)</w:t>
            </w:r>
          </w:p>
        </w:tc>
      </w:tr>
    </w:tbl>
    <w:p w14:paraId="7EC9F9E9" w14:textId="77777777" w:rsidR="005E48E2" w:rsidRPr="005E48E2" w:rsidRDefault="005E48E2" w:rsidP="005E48E2">
      <w:pPr>
        <w:widowControl w:val="0"/>
        <w:autoSpaceDE w:val="0"/>
        <w:autoSpaceDN w:val="0"/>
        <w:adjustRightInd w:val="0"/>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984"/>
        <w:gridCol w:w="394"/>
        <w:gridCol w:w="7607"/>
      </w:tblGrid>
      <w:tr w:rsidR="005E48E2" w:rsidRPr="005E48E2" w14:paraId="40806DB8" w14:textId="77777777" w:rsidTr="00CD52C0">
        <w:tc>
          <w:tcPr>
            <w:tcW w:w="1984" w:type="dxa"/>
            <w:tcBorders>
              <w:bottom w:val="single" w:sz="4" w:space="0" w:color="auto"/>
            </w:tcBorders>
          </w:tcPr>
          <w:p w14:paraId="25856279" w14:textId="77777777" w:rsidR="005E48E2" w:rsidRPr="005E48E2" w:rsidRDefault="005E48E2" w:rsidP="005E48E2">
            <w:pPr>
              <w:widowControl w:val="0"/>
              <w:autoSpaceDE w:val="0"/>
              <w:autoSpaceDN w:val="0"/>
              <w:adjustRightInd w:val="0"/>
            </w:pPr>
          </w:p>
        </w:tc>
        <w:tc>
          <w:tcPr>
            <w:tcW w:w="394" w:type="dxa"/>
          </w:tcPr>
          <w:p w14:paraId="091F7522" w14:textId="77777777" w:rsidR="005E48E2" w:rsidRPr="005E48E2" w:rsidRDefault="005E48E2" w:rsidP="005E48E2">
            <w:pPr>
              <w:widowControl w:val="0"/>
              <w:autoSpaceDE w:val="0"/>
              <w:autoSpaceDN w:val="0"/>
              <w:adjustRightInd w:val="0"/>
            </w:pPr>
          </w:p>
        </w:tc>
        <w:tc>
          <w:tcPr>
            <w:tcW w:w="7607" w:type="dxa"/>
            <w:tcBorders>
              <w:bottom w:val="single" w:sz="4" w:space="0" w:color="auto"/>
            </w:tcBorders>
          </w:tcPr>
          <w:p w14:paraId="16DD3D2C" w14:textId="77777777" w:rsidR="005E48E2" w:rsidRPr="005E48E2" w:rsidRDefault="005E48E2" w:rsidP="005E48E2">
            <w:pPr>
              <w:widowControl w:val="0"/>
              <w:autoSpaceDE w:val="0"/>
              <w:autoSpaceDN w:val="0"/>
              <w:adjustRightInd w:val="0"/>
            </w:pPr>
          </w:p>
        </w:tc>
      </w:tr>
      <w:tr w:rsidR="005E48E2" w:rsidRPr="005E48E2" w14:paraId="7D4325D2" w14:textId="77777777" w:rsidTr="00CD52C0">
        <w:tc>
          <w:tcPr>
            <w:tcW w:w="1984" w:type="dxa"/>
            <w:tcBorders>
              <w:top w:val="single" w:sz="4" w:space="0" w:color="auto"/>
            </w:tcBorders>
          </w:tcPr>
          <w:p w14:paraId="19FDF02E" w14:textId="77777777" w:rsidR="005E48E2" w:rsidRPr="00AE6D5E" w:rsidRDefault="005E48E2" w:rsidP="005E48E2">
            <w:pPr>
              <w:widowControl w:val="0"/>
              <w:autoSpaceDE w:val="0"/>
              <w:autoSpaceDN w:val="0"/>
              <w:adjustRightInd w:val="0"/>
              <w:jc w:val="center"/>
              <w:rPr>
                <w:sz w:val="20"/>
                <w:szCs w:val="20"/>
              </w:rPr>
            </w:pPr>
            <w:r w:rsidRPr="00AE6D5E">
              <w:rPr>
                <w:sz w:val="20"/>
                <w:szCs w:val="20"/>
              </w:rPr>
              <w:t>(подпись)</w:t>
            </w:r>
          </w:p>
        </w:tc>
        <w:tc>
          <w:tcPr>
            <w:tcW w:w="394" w:type="dxa"/>
          </w:tcPr>
          <w:p w14:paraId="3DF3E15D" w14:textId="77777777" w:rsidR="005E48E2" w:rsidRPr="00AE6D5E" w:rsidRDefault="005E48E2" w:rsidP="005E48E2">
            <w:pPr>
              <w:widowControl w:val="0"/>
              <w:autoSpaceDE w:val="0"/>
              <w:autoSpaceDN w:val="0"/>
              <w:adjustRightInd w:val="0"/>
              <w:rPr>
                <w:sz w:val="20"/>
                <w:szCs w:val="20"/>
              </w:rPr>
            </w:pPr>
          </w:p>
        </w:tc>
        <w:tc>
          <w:tcPr>
            <w:tcW w:w="7607" w:type="dxa"/>
            <w:tcBorders>
              <w:top w:val="single" w:sz="4" w:space="0" w:color="auto"/>
            </w:tcBorders>
          </w:tcPr>
          <w:p w14:paraId="50197FA8" w14:textId="77777777" w:rsidR="005E48E2" w:rsidRPr="00AE6D5E" w:rsidRDefault="005E48E2" w:rsidP="005E48E2">
            <w:pPr>
              <w:widowControl w:val="0"/>
              <w:autoSpaceDE w:val="0"/>
              <w:autoSpaceDN w:val="0"/>
              <w:adjustRightInd w:val="0"/>
              <w:jc w:val="center"/>
              <w:rPr>
                <w:sz w:val="20"/>
                <w:szCs w:val="20"/>
              </w:rPr>
            </w:pPr>
            <w:r w:rsidRPr="00AE6D5E">
              <w:rPr>
                <w:sz w:val="20"/>
                <w:szCs w:val="20"/>
              </w:rPr>
              <w:t>(фамилия, имя, отчество (при наличии)</w:t>
            </w:r>
          </w:p>
        </w:tc>
      </w:tr>
    </w:tbl>
    <w:p w14:paraId="140EE8AC" w14:textId="77777777" w:rsidR="005E48E2" w:rsidRPr="005E48E2" w:rsidRDefault="005E48E2" w:rsidP="005E48E2">
      <w:pPr>
        <w:widowControl w:val="0"/>
        <w:autoSpaceDE w:val="0"/>
        <w:autoSpaceDN w:val="0"/>
        <w:adjustRightInd w:val="0"/>
        <w:jc w:val="center"/>
      </w:pPr>
    </w:p>
    <w:p w14:paraId="1B00B9DF" w14:textId="77777777" w:rsidR="005E48E2" w:rsidRPr="005E48E2" w:rsidRDefault="005E48E2" w:rsidP="005E48E2">
      <w:pPr>
        <w:widowControl w:val="0"/>
        <w:autoSpaceDE w:val="0"/>
        <w:autoSpaceDN w:val="0"/>
        <w:adjustRightInd w:val="0"/>
        <w:jc w:val="center"/>
      </w:pPr>
    </w:p>
    <w:p w14:paraId="05E75A03" w14:textId="77777777" w:rsidR="005E48E2" w:rsidRPr="005E48E2" w:rsidRDefault="005E48E2" w:rsidP="005E48E2">
      <w:pPr>
        <w:widowControl w:val="0"/>
        <w:autoSpaceDE w:val="0"/>
        <w:autoSpaceDN w:val="0"/>
        <w:adjustRightInd w:val="0"/>
      </w:pPr>
      <w:r w:rsidRPr="005E48E2">
        <w:t>Согласовано:</w:t>
      </w:r>
    </w:p>
    <w:p w14:paraId="1774C8D5" w14:textId="77777777" w:rsidR="005E48E2" w:rsidRPr="005E48E2" w:rsidRDefault="005E48E2" w:rsidP="005E48E2">
      <w:pPr>
        <w:widowControl w:val="0"/>
        <w:autoSpaceDE w:val="0"/>
        <w:autoSpaceDN w:val="0"/>
        <w:adjustRightInd w:val="0"/>
      </w:pPr>
    </w:p>
    <w:p w14:paraId="76495F81" w14:textId="58D45ECB" w:rsidR="005E48E2" w:rsidRPr="005E48E2" w:rsidRDefault="005E48E2" w:rsidP="005E48E2">
      <w:pPr>
        <w:spacing w:line="259" w:lineRule="auto"/>
        <w:rPr>
          <w:kern w:val="2"/>
          <w:sz w:val="22"/>
          <w:szCs w:val="22"/>
        </w:rPr>
      </w:pPr>
      <w:r w:rsidRPr="005E48E2">
        <w:rPr>
          <w:kern w:val="2"/>
          <w:sz w:val="22"/>
          <w:szCs w:val="22"/>
        </w:rPr>
        <w:t xml:space="preserve">_______________________________      </w:t>
      </w:r>
      <w:r w:rsidR="004F79D2">
        <w:rPr>
          <w:kern w:val="2"/>
          <w:sz w:val="22"/>
          <w:szCs w:val="22"/>
        </w:rPr>
        <w:t xml:space="preserve">            </w:t>
      </w:r>
      <w:r w:rsidRPr="005E48E2">
        <w:rPr>
          <w:kern w:val="2"/>
          <w:sz w:val="22"/>
          <w:szCs w:val="22"/>
        </w:rPr>
        <w:t xml:space="preserve">_____________            </w:t>
      </w:r>
      <w:r w:rsidR="004F79D2">
        <w:rPr>
          <w:kern w:val="2"/>
          <w:sz w:val="22"/>
          <w:szCs w:val="22"/>
        </w:rPr>
        <w:t xml:space="preserve">   </w:t>
      </w:r>
      <w:r w:rsidRPr="005E48E2">
        <w:rPr>
          <w:kern w:val="2"/>
          <w:sz w:val="22"/>
          <w:szCs w:val="22"/>
        </w:rPr>
        <w:t>_____________________________</w:t>
      </w:r>
    </w:p>
    <w:p w14:paraId="77E1C6AE" w14:textId="118A9C2A" w:rsidR="005E48E2" w:rsidRPr="005E48E2" w:rsidRDefault="005E48E2" w:rsidP="005E48E2">
      <w:pPr>
        <w:spacing w:line="259" w:lineRule="auto"/>
        <w:jc w:val="both"/>
        <w:rPr>
          <w:kern w:val="2"/>
          <w:sz w:val="22"/>
          <w:szCs w:val="22"/>
        </w:rPr>
      </w:pPr>
      <w:r w:rsidRPr="005E48E2">
        <w:rPr>
          <w:kern w:val="2"/>
          <w:sz w:val="20"/>
          <w:szCs w:val="20"/>
        </w:rPr>
        <w:t xml:space="preserve">              </w:t>
      </w:r>
      <w:r>
        <w:rPr>
          <w:kern w:val="2"/>
          <w:sz w:val="20"/>
          <w:szCs w:val="20"/>
        </w:rPr>
        <w:t xml:space="preserve">       </w:t>
      </w:r>
      <w:r w:rsidRPr="005E48E2">
        <w:rPr>
          <w:kern w:val="2"/>
          <w:sz w:val="20"/>
          <w:szCs w:val="20"/>
        </w:rPr>
        <w:t>(должность)</w:t>
      </w:r>
      <w:r w:rsidRPr="005E48E2">
        <w:rPr>
          <w:kern w:val="2"/>
          <w:sz w:val="22"/>
          <w:szCs w:val="22"/>
        </w:rPr>
        <w:t xml:space="preserve">                       </w:t>
      </w:r>
      <w:r>
        <w:rPr>
          <w:kern w:val="2"/>
          <w:sz w:val="22"/>
          <w:szCs w:val="22"/>
        </w:rPr>
        <w:t xml:space="preserve">               </w:t>
      </w:r>
      <w:r w:rsidR="004F79D2">
        <w:rPr>
          <w:kern w:val="2"/>
          <w:sz w:val="22"/>
          <w:szCs w:val="22"/>
        </w:rPr>
        <w:t xml:space="preserve">         </w:t>
      </w:r>
      <w:r w:rsidRPr="005E48E2">
        <w:rPr>
          <w:kern w:val="2"/>
          <w:sz w:val="20"/>
          <w:szCs w:val="20"/>
        </w:rPr>
        <w:t>(подпись)</w:t>
      </w:r>
      <w:r w:rsidRPr="005E48E2">
        <w:rPr>
          <w:kern w:val="2"/>
          <w:sz w:val="22"/>
          <w:szCs w:val="22"/>
        </w:rPr>
        <w:t xml:space="preserve">             </w:t>
      </w:r>
      <w:r w:rsidR="004F79D2">
        <w:rPr>
          <w:kern w:val="2"/>
          <w:sz w:val="22"/>
          <w:szCs w:val="22"/>
        </w:rPr>
        <w:t xml:space="preserve">   </w:t>
      </w:r>
      <w:r w:rsidRPr="005E48E2">
        <w:rPr>
          <w:kern w:val="2"/>
          <w:sz w:val="22"/>
          <w:szCs w:val="22"/>
        </w:rPr>
        <w:t xml:space="preserve"> </w:t>
      </w:r>
      <w:r w:rsidR="004F79D2">
        <w:rPr>
          <w:kern w:val="2"/>
          <w:sz w:val="22"/>
          <w:szCs w:val="22"/>
        </w:rPr>
        <w:t xml:space="preserve">  </w:t>
      </w:r>
      <w:r w:rsidRPr="005E48E2">
        <w:rPr>
          <w:kern w:val="2"/>
          <w:sz w:val="20"/>
          <w:szCs w:val="20"/>
        </w:rPr>
        <w:t>(фамилия, имя, отчество (при наличии)</w:t>
      </w:r>
    </w:p>
    <w:p w14:paraId="2B8FF3ED" w14:textId="77777777" w:rsidR="005E48E2" w:rsidRPr="005E48E2" w:rsidRDefault="005E48E2" w:rsidP="005E48E2">
      <w:pPr>
        <w:widowControl w:val="0"/>
        <w:autoSpaceDE w:val="0"/>
        <w:autoSpaceDN w:val="0"/>
        <w:adjustRightInd w:val="0"/>
      </w:pPr>
    </w:p>
    <w:p w14:paraId="4C8DA888" w14:textId="77777777" w:rsidR="005E48E2" w:rsidRPr="005E48E2" w:rsidRDefault="005E48E2" w:rsidP="005E48E2">
      <w:pPr>
        <w:widowControl w:val="0"/>
        <w:autoSpaceDE w:val="0"/>
        <w:autoSpaceDN w:val="0"/>
        <w:adjustRightInd w:val="0"/>
        <w:jc w:val="center"/>
      </w:pPr>
    </w:p>
    <w:p w14:paraId="718756A6" w14:textId="77777777" w:rsidR="005E48E2" w:rsidRPr="005E48E2" w:rsidRDefault="005E48E2" w:rsidP="005E48E2">
      <w:pPr>
        <w:widowControl w:val="0"/>
        <w:autoSpaceDE w:val="0"/>
        <w:autoSpaceDN w:val="0"/>
        <w:adjustRightInd w:val="0"/>
        <w:ind w:firstLine="540"/>
        <w:jc w:val="both"/>
      </w:pPr>
      <w:r w:rsidRPr="005E48E2">
        <w:t>--------------------------------</w:t>
      </w:r>
    </w:p>
    <w:p w14:paraId="70141810" w14:textId="77777777" w:rsidR="005E48E2" w:rsidRPr="005E48E2" w:rsidRDefault="005E48E2" w:rsidP="005E48E2">
      <w:pPr>
        <w:widowControl w:val="0"/>
        <w:autoSpaceDE w:val="0"/>
        <w:autoSpaceDN w:val="0"/>
        <w:adjustRightInd w:val="0"/>
        <w:ind w:firstLine="540"/>
        <w:jc w:val="both"/>
        <w:rPr>
          <w:sz w:val="16"/>
          <w:szCs w:val="16"/>
        </w:rPr>
      </w:pPr>
      <w:r w:rsidRPr="005E48E2">
        <w:rPr>
          <w:sz w:val="16"/>
          <w:szCs w:val="16"/>
        </w:rPr>
        <w:t>&lt;1&gt; Если на момент определения размера платы за технологическое присоединение в базовом варианте прогноза социально-экономического развития на среднесрочный период, одобренного Правительством Российской Федерации и публикуемого Министерством экономического развития Российской Федерации, отсутствуют прогнозные индексы цен производителей по подразделу "Строительство" и индексы потребительских цен на соответствующий год, то используется прогнозный индекс цен производителей по подразделу "Строительство" последнего года, на который такой прогнозный индекс цен производителей указан в базовом варианте прогноза социально-экономического развития на среднесрочный период, одобренного Правительством Российской Федерации и публикуемого Министерством экономического развития Российской Федерации.</w:t>
      </w:r>
    </w:p>
    <w:p w14:paraId="4DEBFE18" w14:textId="77777777" w:rsidR="005E48E2" w:rsidRPr="005E48E2" w:rsidRDefault="005E48E2" w:rsidP="005E48E2">
      <w:pPr>
        <w:widowControl w:val="0"/>
        <w:autoSpaceDE w:val="0"/>
        <w:autoSpaceDN w:val="0"/>
        <w:adjustRightInd w:val="0"/>
        <w:ind w:firstLine="540"/>
        <w:jc w:val="both"/>
        <w:rPr>
          <w:sz w:val="16"/>
          <w:szCs w:val="16"/>
        </w:rPr>
      </w:pPr>
      <w:r w:rsidRPr="005E48E2">
        <w:rPr>
          <w:sz w:val="16"/>
          <w:szCs w:val="16"/>
        </w:rPr>
        <w:t>&lt;2&gt; Включаются в случаях, если срок выполнения мероприятий по технологическому присоединению, определяемый в соответствии с Правилами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утвержденными постановлением Правительства Российской Федерации от 27 декабря 2004 г. N 861 "Об утверждении Правил недискриминационного доступа к услугам по передаче электрической энергии и оказания этих услуг, Правил недискриминационного доступа к услугам по оперативно-диспетчерскому управлению в электроэнергетике и оказания этих услуг, Правил недискриминационного доступа к услугам коммерческого оператора оптового рынка и оказания этих услуг и Правил технологического присоединения энергопринимающих устройств потребителей электрической энергии, объектов по производству электрической энергии, а также объектов электросетевого хозяйства, принадлежащих сетевым организациям и иным лицам, к электрическим сетям", составляет два года или более.</w:t>
      </w:r>
    </w:p>
    <w:p w14:paraId="717FC84A" w14:textId="77777777" w:rsidR="005E48E2" w:rsidRPr="005E48E2" w:rsidRDefault="005E48E2" w:rsidP="005E48E2">
      <w:pPr>
        <w:widowControl w:val="0"/>
        <w:autoSpaceDE w:val="0"/>
        <w:autoSpaceDN w:val="0"/>
        <w:adjustRightInd w:val="0"/>
        <w:ind w:firstLine="540"/>
        <w:jc w:val="both"/>
        <w:rPr>
          <w:sz w:val="16"/>
          <w:szCs w:val="16"/>
        </w:rPr>
      </w:pPr>
      <w:r w:rsidRPr="005E48E2">
        <w:rPr>
          <w:sz w:val="16"/>
          <w:szCs w:val="16"/>
        </w:rPr>
        <w:t>&lt;3&gt; Для проставления электронной подписи.</w:t>
      </w:r>
    </w:p>
    <w:bookmarkEnd w:id="7"/>
    <w:p w14:paraId="2B54C1F8" w14:textId="77777777" w:rsidR="00BC35E2" w:rsidRPr="00BC35E2" w:rsidRDefault="00BC35E2" w:rsidP="00BC35E2">
      <w:pPr>
        <w:autoSpaceDE w:val="0"/>
        <w:autoSpaceDN w:val="0"/>
        <w:adjustRightInd w:val="0"/>
        <w:ind w:firstLine="540"/>
        <w:jc w:val="both"/>
        <w:outlineLvl w:val="2"/>
        <w:rPr>
          <w:sz w:val="18"/>
          <w:szCs w:val="18"/>
        </w:rPr>
      </w:pPr>
    </w:p>
    <w:sectPr w:rsidR="00BC35E2" w:rsidRPr="00BC35E2" w:rsidSect="00264BAE">
      <w:headerReference w:type="even" r:id="rId15"/>
      <w:headerReference w:type="default" r:id="rId16"/>
      <w:pgSz w:w="11905" w:h="16837"/>
      <w:pgMar w:top="284" w:right="567" w:bottom="284" w:left="1134" w:header="396" w:footer="26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A6F8BC" w14:textId="77777777" w:rsidR="00A02037" w:rsidRDefault="00A02037">
      <w:r>
        <w:separator/>
      </w:r>
    </w:p>
  </w:endnote>
  <w:endnote w:type="continuationSeparator" w:id="0">
    <w:p w14:paraId="6D0836A5" w14:textId="77777777" w:rsidR="00A02037" w:rsidRDefault="00A02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tarSymbol">
    <w:altName w:val="Klee One"/>
    <w:charset w:val="80"/>
    <w:family w:val="auto"/>
    <w:pitch w:val="default"/>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97143E" w14:textId="77777777" w:rsidR="00A02037" w:rsidRDefault="00A02037">
      <w:r>
        <w:separator/>
      </w:r>
    </w:p>
  </w:footnote>
  <w:footnote w:type="continuationSeparator" w:id="0">
    <w:p w14:paraId="41BB56A6" w14:textId="77777777" w:rsidR="00A02037" w:rsidRDefault="00A02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E89F5" w14:textId="77777777" w:rsidR="00A02037" w:rsidRDefault="00D3361A">
    <w:pPr>
      <w:pStyle w:val="a7"/>
      <w:framePr w:wrap="around" w:vAnchor="text" w:hAnchor="margin" w:xAlign="center" w:y="1"/>
      <w:rPr>
        <w:rStyle w:val="a8"/>
      </w:rPr>
    </w:pPr>
    <w:r>
      <w:rPr>
        <w:rStyle w:val="a8"/>
      </w:rPr>
      <w:fldChar w:fldCharType="begin"/>
    </w:r>
    <w:r w:rsidR="00A02037">
      <w:rPr>
        <w:rStyle w:val="a8"/>
      </w:rPr>
      <w:instrText xml:space="preserve">PAGE  </w:instrText>
    </w:r>
    <w:r>
      <w:rPr>
        <w:rStyle w:val="a8"/>
      </w:rPr>
      <w:fldChar w:fldCharType="end"/>
    </w:r>
  </w:p>
  <w:p w14:paraId="689F2F7A" w14:textId="77777777" w:rsidR="00A02037" w:rsidRDefault="00A0203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3BA73" w14:textId="77777777" w:rsidR="00A02037" w:rsidRDefault="00D3361A">
    <w:pPr>
      <w:pStyle w:val="a7"/>
      <w:framePr w:wrap="around" w:vAnchor="text" w:hAnchor="margin" w:xAlign="center" w:y="1"/>
      <w:rPr>
        <w:rStyle w:val="a8"/>
      </w:rPr>
    </w:pPr>
    <w:r>
      <w:rPr>
        <w:rStyle w:val="a8"/>
      </w:rPr>
      <w:fldChar w:fldCharType="begin"/>
    </w:r>
    <w:r w:rsidR="00A02037">
      <w:rPr>
        <w:rStyle w:val="a8"/>
      </w:rPr>
      <w:instrText xml:space="preserve">PAGE  </w:instrText>
    </w:r>
    <w:r>
      <w:rPr>
        <w:rStyle w:val="a8"/>
      </w:rPr>
      <w:fldChar w:fldCharType="separate"/>
    </w:r>
    <w:r w:rsidR="00B36EAD">
      <w:rPr>
        <w:rStyle w:val="a8"/>
        <w:noProof/>
      </w:rPr>
      <w:t>7</w:t>
    </w:r>
    <w:r>
      <w:rPr>
        <w:rStyle w:val="a8"/>
      </w:rPr>
      <w:fldChar w:fldCharType="end"/>
    </w:r>
  </w:p>
  <w:p w14:paraId="2834B94D" w14:textId="77777777" w:rsidR="00A02037" w:rsidRDefault="00A0203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091CC15E"/>
    <w:lvl w:ilvl="0">
      <w:start w:val="1"/>
      <w:numFmt w:val="decimal"/>
      <w:lvlText w:val="%1."/>
      <w:lvlJc w:val="left"/>
      <w:pPr>
        <w:tabs>
          <w:tab w:val="num" w:pos="360"/>
        </w:tabs>
        <w:ind w:left="360" w:hanging="360"/>
      </w:pPr>
    </w:lvl>
  </w:abstractNum>
  <w:abstractNum w:abstractNumId="1" w15:restartNumberingAfterBreak="0">
    <w:nsid w:val="00000001"/>
    <w:multiLevelType w:val="singleLevel"/>
    <w:tmpl w:val="00000001"/>
    <w:name w:val="WW8Num1"/>
    <w:lvl w:ilvl="0">
      <w:start w:val="1"/>
      <w:numFmt w:val="bullet"/>
      <w:lvlText w:val="●"/>
      <w:lvlJc w:val="left"/>
      <w:pPr>
        <w:tabs>
          <w:tab w:val="num" w:pos="360"/>
        </w:tabs>
      </w:pPr>
      <w:rPr>
        <w:rFonts w:ascii="StarSymbol" w:hAnsi="StarSymbol" w:cs="StarSymbol"/>
        <w:sz w:val="18"/>
        <w:szCs w:val="18"/>
      </w:rPr>
    </w:lvl>
  </w:abstractNum>
  <w:abstractNum w:abstractNumId="2" w15:restartNumberingAfterBreak="0">
    <w:nsid w:val="00CD69AE"/>
    <w:multiLevelType w:val="hybridMultilevel"/>
    <w:tmpl w:val="32066836"/>
    <w:lvl w:ilvl="0" w:tplc="D368F282">
      <w:start w:val="3"/>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565763"/>
    <w:multiLevelType w:val="multilevel"/>
    <w:tmpl w:val="54ACDF6E"/>
    <w:lvl w:ilvl="0">
      <w:start w:val="1"/>
      <w:numFmt w:val="decimal"/>
      <w:lvlText w:val="3.1.%1."/>
      <w:lvlJc w:val="left"/>
      <w:pPr>
        <w:tabs>
          <w:tab w:val="num" w:pos="1117"/>
        </w:tabs>
        <w:ind w:left="0" w:firstLine="397"/>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15:restartNumberingAfterBreak="0">
    <w:nsid w:val="09401C0B"/>
    <w:multiLevelType w:val="multilevel"/>
    <w:tmpl w:val="2C7847C8"/>
    <w:lvl w:ilvl="0">
      <w:start w:val="1"/>
      <w:numFmt w:val="decimal"/>
      <w:suff w:val="space"/>
      <w:lvlText w:val="5.%1."/>
      <w:lvlJc w:val="left"/>
      <w:pPr>
        <w:ind w:left="0" w:firstLine="397"/>
      </w:pPr>
      <w:rPr>
        <w:rFonts w:hint="default"/>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EF16172"/>
    <w:multiLevelType w:val="multilevel"/>
    <w:tmpl w:val="46C66828"/>
    <w:lvl w:ilvl="0">
      <w:start w:val="2"/>
      <w:numFmt w:val="decimal"/>
      <w:suff w:val="space"/>
      <w:lvlText w:val="3.%1."/>
      <w:lvlJc w:val="left"/>
      <w:pPr>
        <w:ind w:left="0" w:firstLine="397"/>
      </w:pPr>
      <w:rPr>
        <w:rFonts w:hint="default"/>
        <w:b/>
        <w:i w:val="0"/>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72A5734"/>
    <w:multiLevelType w:val="multilevel"/>
    <w:tmpl w:val="7E82A5C8"/>
    <w:lvl w:ilvl="0">
      <w:start w:val="1"/>
      <w:numFmt w:val="decimal"/>
      <w:lvlText w:val="3.%1."/>
      <w:lvlJc w:val="left"/>
      <w:pPr>
        <w:tabs>
          <w:tab w:val="num" w:pos="757"/>
        </w:tabs>
        <w:ind w:left="0" w:firstLine="397"/>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7" w15:restartNumberingAfterBreak="0">
    <w:nsid w:val="17E43066"/>
    <w:multiLevelType w:val="multilevel"/>
    <w:tmpl w:val="F5869B16"/>
    <w:lvl w:ilvl="0">
      <w:start w:val="1"/>
      <w:numFmt w:val="decimal"/>
      <w:suff w:val="space"/>
      <w:lvlText w:val="6.%1."/>
      <w:lvlJc w:val="left"/>
      <w:pPr>
        <w:ind w:left="0" w:firstLine="397"/>
      </w:pPr>
      <w:rPr>
        <w:rFonts w:hint="default"/>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B0243CA"/>
    <w:multiLevelType w:val="hybridMultilevel"/>
    <w:tmpl w:val="DD64C528"/>
    <w:lvl w:ilvl="0" w:tplc="E89E7A8E">
      <w:start w:val="3"/>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384838"/>
    <w:multiLevelType w:val="hybridMultilevel"/>
    <w:tmpl w:val="AF7E232A"/>
    <w:lvl w:ilvl="0" w:tplc="0419000F">
      <w:start w:val="1"/>
      <w:numFmt w:val="decimal"/>
      <w:lvlText w:val="%1."/>
      <w:lvlJc w:val="left"/>
      <w:pPr>
        <w:tabs>
          <w:tab w:val="num" w:pos="1426"/>
        </w:tabs>
        <w:ind w:left="1426" w:hanging="360"/>
      </w:pPr>
    </w:lvl>
    <w:lvl w:ilvl="1" w:tplc="04190019" w:tentative="1">
      <w:start w:val="1"/>
      <w:numFmt w:val="lowerLetter"/>
      <w:lvlText w:val="%2."/>
      <w:lvlJc w:val="left"/>
      <w:pPr>
        <w:tabs>
          <w:tab w:val="num" w:pos="2146"/>
        </w:tabs>
        <w:ind w:left="2146" w:hanging="360"/>
      </w:pPr>
    </w:lvl>
    <w:lvl w:ilvl="2" w:tplc="0419001B" w:tentative="1">
      <w:start w:val="1"/>
      <w:numFmt w:val="lowerRoman"/>
      <w:lvlText w:val="%3."/>
      <w:lvlJc w:val="right"/>
      <w:pPr>
        <w:tabs>
          <w:tab w:val="num" w:pos="2866"/>
        </w:tabs>
        <w:ind w:left="2866" w:hanging="180"/>
      </w:pPr>
    </w:lvl>
    <w:lvl w:ilvl="3" w:tplc="0419000F" w:tentative="1">
      <w:start w:val="1"/>
      <w:numFmt w:val="decimal"/>
      <w:lvlText w:val="%4."/>
      <w:lvlJc w:val="left"/>
      <w:pPr>
        <w:tabs>
          <w:tab w:val="num" w:pos="3586"/>
        </w:tabs>
        <w:ind w:left="3586" w:hanging="360"/>
      </w:pPr>
    </w:lvl>
    <w:lvl w:ilvl="4" w:tplc="04190019" w:tentative="1">
      <w:start w:val="1"/>
      <w:numFmt w:val="lowerLetter"/>
      <w:lvlText w:val="%5."/>
      <w:lvlJc w:val="left"/>
      <w:pPr>
        <w:tabs>
          <w:tab w:val="num" w:pos="4306"/>
        </w:tabs>
        <w:ind w:left="4306" w:hanging="360"/>
      </w:pPr>
    </w:lvl>
    <w:lvl w:ilvl="5" w:tplc="0419001B" w:tentative="1">
      <w:start w:val="1"/>
      <w:numFmt w:val="lowerRoman"/>
      <w:lvlText w:val="%6."/>
      <w:lvlJc w:val="right"/>
      <w:pPr>
        <w:tabs>
          <w:tab w:val="num" w:pos="5026"/>
        </w:tabs>
        <w:ind w:left="5026" w:hanging="180"/>
      </w:pPr>
    </w:lvl>
    <w:lvl w:ilvl="6" w:tplc="0419000F" w:tentative="1">
      <w:start w:val="1"/>
      <w:numFmt w:val="decimal"/>
      <w:lvlText w:val="%7."/>
      <w:lvlJc w:val="left"/>
      <w:pPr>
        <w:tabs>
          <w:tab w:val="num" w:pos="5746"/>
        </w:tabs>
        <w:ind w:left="5746" w:hanging="360"/>
      </w:pPr>
    </w:lvl>
    <w:lvl w:ilvl="7" w:tplc="04190019" w:tentative="1">
      <w:start w:val="1"/>
      <w:numFmt w:val="lowerLetter"/>
      <w:lvlText w:val="%8."/>
      <w:lvlJc w:val="left"/>
      <w:pPr>
        <w:tabs>
          <w:tab w:val="num" w:pos="6466"/>
        </w:tabs>
        <w:ind w:left="6466" w:hanging="360"/>
      </w:pPr>
    </w:lvl>
    <w:lvl w:ilvl="8" w:tplc="0419001B" w:tentative="1">
      <w:start w:val="1"/>
      <w:numFmt w:val="lowerRoman"/>
      <w:lvlText w:val="%9."/>
      <w:lvlJc w:val="right"/>
      <w:pPr>
        <w:tabs>
          <w:tab w:val="num" w:pos="7186"/>
        </w:tabs>
        <w:ind w:left="7186" w:hanging="180"/>
      </w:pPr>
    </w:lvl>
  </w:abstractNum>
  <w:abstractNum w:abstractNumId="10" w15:restartNumberingAfterBreak="0">
    <w:nsid w:val="1F2E5BA9"/>
    <w:multiLevelType w:val="multilevel"/>
    <w:tmpl w:val="ECC4ACFC"/>
    <w:lvl w:ilvl="0">
      <w:start w:val="1"/>
      <w:numFmt w:val="decimal"/>
      <w:suff w:val="space"/>
      <w:lvlText w:val="3.3.%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2E57480"/>
    <w:multiLevelType w:val="hybridMultilevel"/>
    <w:tmpl w:val="C644A688"/>
    <w:lvl w:ilvl="0" w:tplc="C0C24BE6">
      <w:start w:val="1"/>
      <w:numFmt w:val="bullet"/>
      <w:lvlText w:val=""/>
      <w:lvlJc w:val="left"/>
      <w:pPr>
        <w:tabs>
          <w:tab w:val="num" w:pos="757"/>
        </w:tabs>
        <w:ind w:left="0" w:firstLine="39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1E1ECB"/>
    <w:multiLevelType w:val="hybridMultilevel"/>
    <w:tmpl w:val="32066836"/>
    <w:lvl w:ilvl="0" w:tplc="9272BD14">
      <w:start w:val="3"/>
      <w:numFmt w:val="bullet"/>
      <w:lvlText w:val="-"/>
      <w:lvlJc w:val="left"/>
      <w:pPr>
        <w:tabs>
          <w:tab w:val="num" w:pos="927"/>
        </w:tabs>
        <w:ind w:left="510" w:firstLine="5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7C4DC5"/>
    <w:multiLevelType w:val="multilevel"/>
    <w:tmpl w:val="25D82D46"/>
    <w:lvl w:ilvl="0">
      <w:start w:val="1"/>
      <w:numFmt w:val="decimal"/>
      <w:lvlText w:val="2.%1."/>
      <w:lvlJc w:val="left"/>
      <w:pPr>
        <w:tabs>
          <w:tab w:val="num" w:pos="700"/>
        </w:tabs>
        <w:ind w:left="0" w:firstLine="340"/>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4" w15:restartNumberingAfterBreak="0">
    <w:nsid w:val="2A792483"/>
    <w:multiLevelType w:val="multilevel"/>
    <w:tmpl w:val="6464BB9E"/>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BFA4DB9"/>
    <w:multiLevelType w:val="multilevel"/>
    <w:tmpl w:val="25D82D46"/>
    <w:lvl w:ilvl="0">
      <w:start w:val="1"/>
      <w:numFmt w:val="decimal"/>
      <w:lvlText w:val="2.%1."/>
      <w:lvlJc w:val="left"/>
      <w:pPr>
        <w:tabs>
          <w:tab w:val="num" w:pos="700"/>
        </w:tabs>
        <w:ind w:left="0" w:firstLine="340"/>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16" w15:restartNumberingAfterBreak="0">
    <w:nsid w:val="2EC50204"/>
    <w:multiLevelType w:val="hybridMultilevel"/>
    <w:tmpl w:val="CABAD4E2"/>
    <w:lvl w:ilvl="0" w:tplc="502C2BB6">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2F940FCD"/>
    <w:multiLevelType w:val="hybridMultilevel"/>
    <w:tmpl w:val="CABAD4E2"/>
    <w:lvl w:ilvl="0" w:tplc="1346E83C">
      <w:start w:val="3"/>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31525875"/>
    <w:multiLevelType w:val="hybridMultilevel"/>
    <w:tmpl w:val="88B4D7BE"/>
    <w:lvl w:ilvl="0" w:tplc="360A7D04">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8D3A8A"/>
    <w:multiLevelType w:val="hybridMultilevel"/>
    <w:tmpl w:val="DC60E7F4"/>
    <w:lvl w:ilvl="0" w:tplc="D1FA1DB0">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4543B9"/>
    <w:multiLevelType w:val="multilevel"/>
    <w:tmpl w:val="80F2264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514"/>
        </w:tabs>
        <w:ind w:left="1514" w:hanging="720"/>
      </w:pPr>
      <w:rPr>
        <w:rFonts w:hint="default"/>
      </w:rPr>
    </w:lvl>
    <w:lvl w:ilvl="3">
      <w:start w:val="1"/>
      <w:numFmt w:val="decimal"/>
      <w:lvlText w:val="%1.%2.%3.%4"/>
      <w:lvlJc w:val="left"/>
      <w:pPr>
        <w:tabs>
          <w:tab w:val="num" w:pos="1911"/>
        </w:tabs>
        <w:ind w:left="1911" w:hanging="720"/>
      </w:pPr>
      <w:rPr>
        <w:rFonts w:hint="default"/>
      </w:rPr>
    </w:lvl>
    <w:lvl w:ilvl="4">
      <w:start w:val="1"/>
      <w:numFmt w:val="decimal"/>
      <w:lvlText w:val="%1.%2.%3.%4.%5"/>
      <w:lvlJc w:val="left"/>
      <w:pPr>
        <w:tabs>
          <w:tab w:val="num" w:pos="2668"/>
        </w:tabs>
        <w:ind w:left="2668" w:hanging="1080"/>
      </w:pPr>
      <w:rPr>
        <w:rFonts w:hint="default"/>
      </w:rPr>
    </w:lvl>
    <w:lvl w:ilvl="5">
      <w:start w:val="1"/>
      <w:numFmt w:val="decimal"/>
      <w:lvlText w:val="%1.%2.%3.%4.%5.%6"/>
      <w:lvlJc w:val="left"/>
      <w:pPr>
        <w:tabs>
          <w:tab w:val="num" w:pos="3065"/>
        </w:tabs>
        <w:ind w:left="3065" w:hanging="1080"/>
      </w:pPr>
      <w:rPr>
        <w:rFonts w:hint="default"/>
      </w:rPr>
    </w:lvl>
    <w:lvl w:ilvl="6">
      <w:start w:val="1"/>
      <w:numFmt w:val="decimal"/>
      <w:lvlText w:val="%1.%2.%3.%4.%5.%6.%7"/>
      <w:lvlJc w:val="left"/>
      <w:pPr>
        <w:tabs>
          <w:tab w:val="num" w:pos="3822"/>
        </w:tabs>
        <w:ind w:left="3822" w:hanging="1440"/>
      </w:pPr>
      <w:rPr>
        <w:rFonts w:hint="default"/>
      </w:rPr>
    </w:lvl>
    <w:lvl w:ilvl="7">
      <w:start w:val="1"/>
      <w:numFmt w:val="decimal"/>
      <w:lvlText w:val="%1.%2.%3.%4.%5.%6.%7.%8"/>
      <w:lvlJc w:val="left"/>
      <w:pPr>
        <w:tabs>
          <w:tab w:val="num" w:pos="4219"/>
        </w:tabs>
        <w:ind w:left="4219" w:hanging="1440"/>
      </w:pPr>
      <w:rPr>
        <w:rFonts w:hint="default"/>
      </w:rPr>
    </w:lvl>
    <w:lvl w:ilvl="8">
      <w:start w:val="1"/>
      <w:numFmt w:val="decimal"/>
      <w:lvlText w:val="%1.%2.%3.%4.%5.%6.%7.%8.%9"/>
      <w:lvlJc w:val="left"/>
      <w:pPr>
        <w:tabs>
          <w:tab w:val="num" w:pos="4616"/>
        </w:tabs>
        <w:ind w:left="4616" w:hanging="1440"/>
      </w:pPr>
      <w:rPr>
        <w:rFonts w:hint="default"/>
      </w:rPr>
    </w:lvl>
  </w:abstractNum>
  <w:abstractNum w:abstractNumId="21" w15:restartNumberingAfterBreak="0">
    <w:nsid w:val="35E00883"/>
    <w:multiLevelType w:val="hybridMultilevel"/>
    <w:tmpl w:val="9ECC5E1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2446B6"/>
    <w:multiLevelType w:val="hybridMultilevel"/>
    <w:tmpl w:val="182E254C"/>
    <w:lvl w:ilvl="0" w:tplc="75385318">
      <w:start w:val="2"/>
      <w:numFmt w:val="bullet"/>
      <w:lvlText w:val="-"/>
      <w:lvlJc w:val="left"/>
      <w:pPr>
        <w:tabs>
          <w:tab w:val="num" w:pos="1065"/>
        </w:tabs>
        <w:ind w:left="1065" w:hanging="360"/>
      </w:pPr>
      <w:rPr>
        <w:rFonts w:ascii="Times New Roman" w:eastAsia="Times New Roman" w:hAnsi="Times New Roman" w:cs="Times New Roman" w:hint="default"/>
      </w:rPr>
    </w:lvl>
    <w:lvl w:ilvl="1" w:tplc="04190003" w:tentative="1">
      <w:start w:val="1"/>
      <w:numFmt w:val="bullet"/>
      <w:lvlText w:val="o"/>
      <w:lvlJc w:val="left"/>
      <w:pPr>
        <w:tabs>
          <w:tab w:val="num" w:pos="1785"/>
        </w:tabs>
        <w:ind w:left="1785" w:hanging="360"/>
      </w:pPr>
      <w:rPr>
        <w:rFonts w:ascii="Courier New" w:hAnsi="Courier New" w:hint="default"/>
      </w:rPr>
    </w:lvl>
    <w:lvl w:ilvl="2" w:tplc="04190005" w:tentative="1">
      <w:start w:val="1"/>
      <w:numFmt w:val="bullet"/>
      <w:lvlText w:val=""/>
      <w:lvlJc w:val="left"/>
      <w:pPr>
        <w:tabs>
          <w:tab w:val="num" w:pos="2505"/>
        </w:tabs>
        <w:ind w:left="2505" w:hanging="360"/>
      </w:pPr>
      <w:rPr>
        <w:rFonts w:ascii="Wingdings" w:hAnsi="Wingdings" w:hint="default"/>
      </w:rPr>
    </w:lvl>
    <w:lvl w:ilvl="3" w:tplc="04190001" w:tentative="1">
      <w:start w:val="1"/>
      <w:numFmt w:val="bullet"/>
      <w:lvlText w:val=""/>
      <w:lvlJc w:val="left"/>
      <w:pPr>
        <w:tabs>
          <w:tab w:val="num" w:pos="3225"/>
        </w:tabs>
        <w:ind w:left="3225" w:hanging="360"/>
      </w:pPr>
      <w:rPr>
        <w:rFonts w:ascii="Symbol" w:hAnsi="Symbol" w:hint="default"/>
      </w:rPr>
    </w:lvl>
    <w:lvl w:ilvl="4" w:tplc="04190003" w:tentative="1">
      <w:start w:val="1"/>
      <w:numFmt w:val="bullet"/>
      <w:lvlText w:val="o"/>
      <w:lvlJc w:val="left"/>
      <w:pPr>
        <w:tabs>
          <w:tab w:val="num" w:pos="3945"/>
        </w:tabs>
        <w:ind w:left="3945" w:hanging="360"/>
      </w:pPr>
      <w:rPr>
        <w:rFonts w:ascii="Courier New" w:hAnsi="Courier New" w:hint="default"/>
      </w:rPr>
    </w:lvl>
    <w:lvl w:ilvl="5" w:tplc="04190005" w:tentative="1">
      <w:start w:val="1"/>
      <w:numFmt w:val="bullet"/>
      <w:lvlText w:val=""/>
      <w:lvlJc w:val="left"/>
      <w:pPr>
        <w:tabs>
          <w:tab w:val="num" w:pos="4665"/>
        </w:tabs>
        <w:ind w:left="4665" w:hanging="360"/>
      </w:pPr>
      <w:rPr>
        <w:rFonts w:ascii="Wingdings" w:hAnsi="Wingdings" w:hint="default"/>
      </w:rPr>
    </w:lvl>
    <w:lvl w:ilvl="6" w:tplc="04190001" w:tentative="1">
      <w:start w:val="1"/>
      <w:numFmt w:val="bullet"/>
      <w:lvlText w:val=""/>
      <w:lvlJc w:val="left"/>
      <w:pPr>
        <w:tabs>
          <w:tab w:val="num" w:pos="5385"/>
        </w:tabs>
        <w:ind w:left="5385" w:hanging="360"/>
      </w:pPr>
      <w:rPr>
        <w:rFonts w:ascii="Symbol" w:hAnsi="Symbol" w:hint="default"/>
      </w:rPr>
    </w:lvl>
    <w:lvl w:ilvl="7" w:tplc="04190003" w:tentative="1">
      <w:start w:val="1"/>
      <w:numFmt w:val="bullet"/>
      <w:lvlText w:val="o"/>
      <w:lvlJc w:val="left"/>
      <w:pPr>
        <w:tabs>
          <w:tab w:val="num" w:pos="6105"/>
        </w:tabs>
        <w:ind w:left="6105" w:hanging="360"/>
      </w:pPr>
      <w:rPr>
        <w:rFonts w:ascii="Courier New" w:hAnsi="Courier New" w:hint="default"/>
      </w:rPr>
    </w:lvl>
    <w:lvl w:ilvl="8" w:tplc="04190005" w:tentative="1">
      <w:start w:val="1"/>
      <w:numFmt w:val="bullet"/>
      <w:lvlText w:val=""/>
      <w:lvlJc w:val="left"/>
      <w:pPr>
        <w:tabs>
          <w:tab w:val="num" w:pos="6825"/>
        </w:tabs>
        <w:ind w:left="6825" w:hanging="360"/>
      </w:pPr>
      <w:rPr>
        <w:rFonts w:ascii="Wingdings" w:hAnsi="Wingdings" w:hint="default"/>
      </w:rPr>
    </w:lvl>
  </w:abstractNum>
  <w:abstractNum w:abstractNumId="23" w15:restartNumberingAfterBreak="0">
    <w:nsid w:val="37BD04D9"/>
    <w:multiLevelType w:val="multilevel"/>
    <w:tmpl w:val="1B3AE86E"/>
    <w:lvl w:ilvl="0">
      <w:start w:val="1"/>
      <w:numFmt w:val="decimal"/>
      <w:suff w:val="space"/>
      <w:lvlText w:val="3.4.%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A284FE7"/>
    <w:multiLevelType w:val="hybridMultilevel"/>
    <w:tmpl w:val="371819D2"/>
    <w:lvl w:ilvl="0" w:tplc="977E2FEA">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A6574FB"/>
    <w:multiLevelType w:val="multilevel"/>
    <w:tmpl w:val="C6FADBCE"/>
    <w:lvl w:ilvl="0">
      <w:start w:val="1"/>
      <w:numFmt w:val="decimal"/>
      <w:suff w:val="space"/>
      <w:lvlText w:val="4.%1."/>
      <w:lvlJc w:val="left"/>
      <w:pPr>
        <w:ind w:left="0" w:firstLine="397"/>
      </w:pPr>
      <w:rPr>
        <w:rFonts w:hint="default"/>
        <w:b w:val="0"/>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3AEE7BEC"/>
    <w:multiLevelType w:val="hybridMultilevel"/>
    <w:tmpl w:val="C644A6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EDE7AB6"/>
    <w:multiLevelType w:val="hybridMultilevel"/>
    <w:tmpl w:val="CD42D98E"/>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28" w15:restartNumberingAfterBreak="0">
    <w:nsid w:val="45D839BA"/>
    <w:multiLevelType w:val="multilevel"/>
    <w:tmpl w:val="46F6A580"/>
    <w:lvl w:ilvl="0">
      <w:start w:val="7"/>
      <w:numFmt w:val="decimal"/>
      <w:suff w:val="space"/>
      <w:lvlText w:val="3.3.%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4B9A0DD2"/>
    <w:multiLevelType w:val="hybridMultilevel"/>
    <w:tmpl w:val="A96404FC"/>
    <w:lvl w:ilvl="0" w:tplc="30E4233E">
      <w:start w:val="1"/>
      <w:numFmt w:val="decimal"/>
      <w:lvlText w:val="%1."/>
      <w:lvlJc w:val="left"/>
      <w:pPr>
        <w:tabs>
          <w:tab w:val="num" w:pos="1069"/>
        </w:tabs>
        <w:ind w:left="312" w:firstLine="397"/>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15:restartNumberingAfterBreak="0">
    <w:nsid w:val="4C1A4E15"/>
    <w:multiLevelType w:val="multilevel"/>
    <w:tmpl w:val="26CE08FA"/>
    <w:lvl w:ilvl="0">
      <w:start w:val="6"/>
      <w:numFmt w:val="decimal"/>
      <w:suff w:val="space"/>
      <w:lvlText w:val="3.3.%1."/>
      <w:lvlJc w:val="left"/>
      <w:pPr>
        <w:ind w:left="0" w:firstLine="397"/>
      </w:pPr>
      <w:rPr>
        <w:rFonts w:hint="default"/>
      </w:rPr>
    </w:lvl>
    <w:lvl w:ilvl="1">
      <w:start w:val="1"/>
      <w:numFmt w:val="decimal"/>
      <w:suff w:val="nothing"/>
      <w:lvlText w:val="%1.%2."/>
      <w:lvlJc w:val="left"/>
      <w:pPr>
        <w:ind w:left="0" w:firstLine="397"/>
      </w:pPr>
      <w:rPr>
        <w:rFonts w:hint="default"/>
      </w:rPr>
    </w:lvl>
    <w:lvl w:ilvl="2">
      <w:start w:val="1"/>
      <w:numFmt w:val="decimal"/>
      <w:suff w:val="nothing"/>
      <w:lvlText w:val="2.%3."/>
      <w:lvlJc w:val="left"/>
      <w:pPr>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1" w15:restartNumberingAfterBreak="0">
    <w:nsid w:val="4F8A395B"/>
    <w:multiLevelType w:val="multilevel"/>
    <w:tmpl w:val="E9840DA4"/>
    <w:lvl w:ilvl="0">
      <w:start w:val="1"/>
      <w:numFmt w:val="decimal"/>
      <w:suff w:val="space"/>
      <w:lvlText w:val="7.%1."/>
      <w:lvlJc w:val="left"/>
      <w:pPr>
        <w:ind w:left="0" w:firstLine="397"/>
      </w:pPr>
      <w:rPr>
        <w:rFonts w:hint="default"/>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23913D2"/>
    <w:multiLevelType w:val="multilevel"/>
    <w:tmpl w:val="33E65568"/>
    <w:lvl w:ilvl="0">
      <w:start w:val="3"/>
      <w:numFmt w:val="decimal"/>
      <w:suff w:val="space"/>
      <w:lvlText w:val="2.%1."/>
      <w:lvlJc w:val="left"/>
      <w:pPr>
        <w:ind w:left="0" w:firstLine="397"/>
      </w:pPr>
      <w:rPr>
        <w:rFonts w:hint="default"/>
        <w:b w:val="0"/>
        <w:i w:val="0"/>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28D34CF"/>
    <w:multiLevelType w:val="multilevel"/>
    <w:tmpl w:val="EA7E9D00"/>
    <w:lvl w:ilvl="0">
      <w:start w:val="3"/>
      <w:numFmt w:val="decimal"/>
      <w:suff w:val="nothing"/>
      <w:lvlText w:val="2.%1"/>
      <w:lvlJc w:val="left"/>
      <w:pPr>
        <w:ind w:left="0" w:firstLine="397"/>
      </w:pPr>
      <w:rPr>
        <w:rFonts w:hint="default"/>
        <w:b w:val="0"/>
        <w:i w:val="0"/>
      </w:rPr>
    </w:lvl>
    <w:lvl w:ilvl="1">
      <w:start w:val="9"/>
      <w:numFmt w:val="none"/>
      <w:lvlText w:val=""/>
      <w:lvlJc w:val="left"/>
      <w:pPr>
        <w:tabs>
          <w:tab w:val="num" w:pos="757"/>
        </w:tabs>
        <w:ind w:left="0" w:firstLine="397"/>
      </w:pPr>
      <w:rPr>
        <w:rFonts w:hint="default"/>
      </w:rPr>
    </w:lvl>
    <w:lvl w:ilvl="2">
      <w:start w:val="2"/>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54D52C0E"/>
    <w:multiLevelType w:val="multilevel"/>
    <w:tmpl w:val="25D82D46"/>
    <w:lvl w:ilvl="0">
      <w:start w:val="1"/>
      <w:numFmt w:val="decimal"/>
      <w:lvlText w:val="2.%1."/>
      <w:lvlJc w:val="left"/>
      <w:pPr>
        <w:tabs>
          <w:tab w:val="num" w:pos="700"/>
        </w:tabs>
        <w:ind w:left="0" w:firstLine="340"/>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5" w15:restartNumberingAfterBreak="0">
    <w:nsid w:val="5589341F"/>
    <w:multiLevelType w:val="multilevel"/>
    <w:tmpl w:val="6464BB9E"/>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15:restartNumberingAfterBreak="0">
    <w:nsid w:val="59AE23A9"/>
    <w:multiLevelType w:val="multilevel"/>
    <w:tmpl w:val="652A919C"/>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57"/>
        </w:tabs>
        <w:ind w:left="757" w:hanging="360"/>
      </w:pPr>
      <w:rPr>
        <w:rFonts w:hint="default"/>
      </w:rPr>
    </w:lvl>
    <w:lvl w:ilvl="2">
      <w:start w:val="1"/>
      <w:numFmt w:val="decimal"/>
      <w:lvlText w:val="%1.%2.%3."/>
      <w:lvlJc w:val="left"/>
      <w:pPr>
        <w:tabs>
          <w:tab w:val="num" w:pos="1514"/>
        </w:tabs>
        <w:ind w:left="1514" w:hanging="720"/>
      </w:pPr>
      <w:rPr>
        <w:rFonts w:hint="default"/>
      </w:rPr>
    </w:lvl>
    <w:lvl w:ilvl="3">
      <w:start w:val="1"/>
      <w:numFmt w:val="decimal"/>
      <w:lvlText w:val="%1.%2.%3.%4."/>
      <w:lvlJc w:val="left"/>
      <w:pPr>
        <w:tabs>
          <w:tab w:val="num" w:pos="1911"/>
        </w:tabs>
        <w:ind w:left="1911" w:hanging="720"/>
      </w:pPr>
      <w:rPr>
        <w:rFonts w:hint="default"/>
      </w:rPr>
    </w:lvl>
    <w:lvl w:ilvl="4">
      <w:start w:val="1"/>
      <w:numFmt w:val="decimal"/>
      <w:lvlText w:val="%1.%2.%3.%4.%5."/>
      <w:lvlJc w:val="left"/>
      <w:pPr>
        <w:tabs>
          <w:tab w:val="num" w:pos="2668"/>
        </w:tabs>
        <w:ind w:left="2668" w:hanging="1080"/>
      </w:pPr>
      <w:rPr>
        <w:rFonts w:hint="default"/>
      </w:rPr>
    </w:lvl>
    <w:lvl w:ilvl="5">
      <w:start w:val="1"/>
      <w:numFmt w:val="decimal"/>
      <w:lvlText w:val="%1.%2.%3.%4.%5.%6."/>
      <w:lvlJc w:val="left"/>
      <w:pPr>
        <w:tabs>
          <w:tab w:val="num" w:pos="3065"/>
        </w:tabs>
        <w:ind w:left="3065" w:hanging="1080"/>
      </w:pPr>
      <w:rPr>
        <w:rFonts w:hint="default"/>
      </w:rPr>
    </w:lvl>
    <w:lvl w:ilvl="6">
      <w:start w:val="1"/>
      <w:numFmt w:val="decimal"/>
      <w:lvlText w:val="%1.%2.%3.%4.%5.%6.%7."/>
      <w:lvlJc w:val="left"/>
      <w:pPr>
        <w:tabs>
          <w:tab w:val="num" w:pos="3822"/>
        </w:tabs>
        <w:ind w:left="3822" w:hanging="1440"/>
      </w:pPr>
      <w:rPr>
        <w:rFonts w:hint="default"/>
      </w:rPr>
    </w:lvl>
    <w:lvl w:ilvl="7">
      <w:start w:val="1"/>
      <w:numFmt w:val="decimal"/>
      <w:lvlText w:val="%1.%2.%3.%4.%5.%6.%7.%8."/>
      <w:lvlJc w:val="left"/>
      <w:pPr>
        <w:tabs>
          <w:tab w:val="num" w:pos="4219"/>
        </w:tabs>
        <w:ind w:left="4219" w:hanging="1440"/>
      </w:pPr>
      <w:rPr>
        <w:rFonts w:hint="default"/>
      </w:rPr>
    </w:lvl>
    <w:lvl w:ilvl="8">
      <w:start w:val="1"/>
      <w:numFmt w:val="decimal"/>
      <w:lvlText w:val="%1.%2.%3.%4.%5.%6.%7.%8.%9."/>
      <w:lvlJc w:val="left"/>
      <w:pPr>
        <w:tabs>
          <w:tab w:val="num" w:pos="4976"/>
        </w:tabs>
        <w:ind w:left="4976" w:hanging="1800"/>
      </w:pPr>
      <w:rPr>
        <w:rFonts w:hint="default"/>
      </w:rPr>
    </w:lvl>
  </w:abstractNum>
  <w:abstractNum w:abstractNumId="37" w15:restartNumberingAfterBreak="0">
    <w:nsid w:val="5C463C28"/>
    <w:multiLevelType w:val="multilevel"/>
    <w:tmpl w:val="92E6EB3C"/>
    <w:lvl w:ilvl="0">
      <w:start w:val="4"/>
      <w:numFmt w:val="decimal"/>
      <w:suff w:val="space"/>
      <w:lvlText w:val="3.2.%1."/>
      <w:lvlJc w:val="left"/>
      <w:pPr>
        <w:ind w:left="0" w:firstLine="397"/>
      </w:pPr>
      <w:rPr>
        <w:rFonts w:hint="default"/>
        <w:color w:val="auto"/>
      </w:rPr>
    </w:lvl>
    <w:lvl w:ilvl="1">
      <w:start w:val="1"/>
      <w:numFmt w:val="decimal"/>
      <w:suff w:val="space"/>
      <w:lvlText w:val="%2."/>
      <w:lvlJc w:val="left"/>
      <w:pPr>
        <w:ind w:left="794" w:firstLine="0"/>
      </w:pPr>
      <w:rPr>
        <w:rFonts w:hint="default"/>
      </w:rPr>
    </w:lvl>
    <w:lvl w:ilvl="2">
      <w:start w:val="1"/>
      <w:numFmt w:val="decimal"/>
      <w:suff w:val="nothing"/>
      <w:lvlText w:val="2.%3."/>
      <w:lvlJc w:val="left"/>
      <w:pPr>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38" w15:restartNumberingAfterBreak="0">
    <w:nsid w:val="600152FB"/>
    <w:multiLevelType w:val="multilevel"/>
    <w:tmpl w:val="2E886756"/>
    <w:lvl w:ilvl="0">
      <w:start w:val="2"/>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39" w15:restartNumberingAfterBreak="0">
    <w:nsid w:val="65A52878"/>
    <w:multiLevelType w:val="hybridMultilevel"/>
    <w:tmpl w:val="622EF020"/>
    <w:lvl w:ilvl="0" w:tplc="4F22647E">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5BD5876"/>
    <w:multiLevelType w:val="multilevel"/>
    <w:tmpl w:val="2BC80E66"/>
    <w:lvl w:ilvl="0">
      <w:start w:val="1"/>
      <w:numFmt w:val="decimal"/>
      <w:suff w:val="space"/>
      <w:lvlText w:val="3.2.%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6867754"/>
    <w:multiLevelType w:val="hybridMultilevel"/>
    <w:tmpl w:val="609A5184"/>
    <w:lvl w:ilvl="0" w:tplc="14EAD5E8">
      <w:start w:val="1"/>
      <w:numFmt w:val="decimal"/>
      <w:lvlText w:val="%1."/>
      <w:lvlJc w:val="left"/>
      <w:pPr>
        <w:tabs>
          <w:tab w:val="num" w:pos="757"/>
        </w:tabs>
        <w:ind w:left="0" w:firstLine="397"/>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8E276F7"/>
    <w:multiLevelType w:val="multilevel"/>
    <w:tmpl w:val="09FEA9C0"/>
    <w:lvl w:ilvl="0">
      <w:start w:val="4"/>
      <w:numFmt w:val="decimal"/>
      <w:suff w:val="space"/>
      <w:lvlText w:val="3.1.%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6B822D40"/>
    <w:multiLevelType w:val="multilevel"/>
    <w:tmpl w:val="25D82D46"/>
    <w:lvl w:ilvl="0">
      <w:start w:val="1"/>
      <w:numFmt w:val="decimal"/>
      <w:lvlText w:val="2.%1."/>
      <w:lvlJc w:val="left"/>
      <w:pPr>
        <w:tabs>
          <w:tab w:val="num" w:pos="700"/>
        </w:tabs>
        <w:ind w:left="0" w:firstLine="340"/>
      </w:pPr>
      <w:rPr>
        <w:rFonts w:hint="default"/>
      </w:rPr>
    </w:lvl>
    <w:lvl w:ilvl="1">
      <w:start w:val="1"/>
      <w:numFmt w:val="decimal"/>
      <w:lvlText w:val="%1.%2."/>
      <w:lvlJc w:val="left"/>
      <w:pPr>
        <w:tabs>
          <w:tab w:val="num" w:pos="757"/>
        </w:tabs>
        <w:ind w:left="0" w:firstLine="397"/>
      </w:pPr>
      <w:rPr>
        <w:rFonts w:hint="default"/>
      </w:rPr>
    </w:lvl>
    <w:lvl w:ilvl="2">
      <w:start w:val="1"/>
      <w:numFmt w:val="decimal"/>
      <w:lvlText w:val="2.%3."/>
      <w:lvlJc w:val="left"/>
      <w:pPr>
        <w:tabs>
          <w:tab w:val="num" w:pos="757"/>
        </w:tabs>
        <w:ind w:left="0" w:firstLine="397"/>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4" w15:restartNumberingAfterBreak="0">
    <w:nsid w:val="6C2F02A0"/>
    <w:multiLevelType w:val="hybridMultilevel"/>
    <w:tmpl w:val="5E7E93F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6DD25DE1"/>
    <w:multiLevelType w:val="hybridMultilevel"/>
    <w:tmpl w:val="8E585932"/>
    <w:lvl w:ilvl="0" w:tplc="79B6CDAE">
      <w:start w:val="1"/>
      <w:numFmt w:val="decimal"/>
      <w:lvlText w:val="%1."/>
      <w:lvlJc w:val="left"/>
      <w:pPr>
        <w:tabs>
          <w:tab w:val="num" w:pos="757"/>
        </w:tabs>
        <w:ind w:left="0" w:firstLine="397"/>
      </w:pPr>
      <w:rPr>
        <w:rFonts w:hint="default"/>
        <w:b/>
        <w:i w:val="0"/>
        <w:caps w:val="0"/>
        <w:strike w:val="0"/>
        <w:dstrike w:val="0"/>
        <w:outline w:val="0"/>
        <w:shadow w:val="0"/>
        <w:emboss w:val="0"/>
        <w:imprint w:val="0"/>
        <w:vanish w:val="0"/>
        <w:spacing w:val="-20"/>
        <w:sz w:val="24"/>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4B17499"/>
    <w:multiLevelType w:val="multilevel"/>
    <w:tmpl w:val="6464BB9E"/>
    <w:lvl w:ilvl="0">
      <w:start w:val="1"/>
      <w:numFmt w:val="decimal"/>
      <w:lvlText w:val="%1."/>
      <w:lvlJc w:val="left"/>
      <w:pPr>
        <w:ind w:left="72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7B5E19C8"/>
    <w:multiLevelType w:val="hybridMultilevel"/>
    <w:tmpl w:val="9830FF60"/>
    <w:lvl w:ilvl="0" w:tplc="BBBA7DD6">
      <w:start w:val="1"/>
      <w:numFmt w:val="bullet"/>
      <w:lvlText w:val="-"/>
      <w:lvlJc w:val="left"/>
      <w:pPr>
        <w:tabs>
          <w:tab w:val="num" w:pos="757"/>
        </w:tabs>
        <w:ind w:left="0" w:firstLine="397"/>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C4377A1"/>
    <w:multiLevelType w:val="multilevel"/>
    <w:tmpl w:val="102820A6"/>
    <w:lvl w:ilvl="0">
      <w:start w:val="1"/>
      <w:numFmt w:val="decimal"/>
      <w:suff w:val="space"/>
      <w:lvlText w:val="3.1.%1."/>
      <w:lvlJc w:val="left"/>
      <w:pPr>
        <w:ind w:left="0" w:firstLine="397"/>
      </w:pPr>
      <w:rPr>
        <w:rFonts w:hint="default"/>
        <w:b w:val="0"/>
        <w:i w:val="0"/>
        <w:color w:val="auto"/>
      </w:rPr>
    </w:lvl>
    <w:lvl w:ilvl="1">
      <w:start w:val="1"/>
      <w:numFmt w:val="none"/>
      <w:lvlText w:val=""/>
      <w:lvlJc w:val="left"/>
      <w:pPr>
        <w:tabs>
          <w:tab w:val="num" w:pos="757"/>
        </w:tabs>
        <w:ind w:left="0" w:firstLine="397"/>
      </w:pPr>
      <w:rPr>
        <w:rFonts w:hint="default"/>
      </w:rPr>
    </w:lvl>
    <w:lvl w:ilvl="2">
      <w:start w:val="1"/>
      <w:numFmt w:val="decimal"/>
      <w:lvlText w:val="5.%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760759643">
    <w:abstractNumId w:val="0"/>
  </w:num>
  <w:num w:numId="2" w16cid:durableId="752429448">
    <w:abstractNumId w:val="1"/>
  </w:num>
  <w:num w:numId="3" w16cid:durableId="1923101268">
    <w:abstractNumId w:val="26"/>
  </w:num>
  <w:num w:numId="4" w16cid:durableId="517427111">
    <w:abstractNumId w:val="22"/>
  </w:num>
  <w:num w:numId="5" w16cid:durableId="1191649702">
    <w:abstractNumId w:val="17"/>
  </w:num>
  <w:num w:numId="6" w16cid:durableId="592859351">
    <w:abstractNumId w:val="9"/>
  </w:num>
  <w:num w:numId="7" w16cid:durableId="950936506">
    <w:abstractNumId w:val="15"/>
  </w:num>
  <w:num w:numId="8" w16cid:durableId="1122766719">
    <w:abstractNumId w:val="13"/>
  </w:num>
  <w:num w:numId="9" w16cid:durableId="1066027141">
    <w:abstractNumId w:val="34"/>
  </w:num>
  <w:num w:numId="10" w16cid:durableId="1705135855">
    <w:abstractNumId w:val="6"/>
  </w:num>
  <w:num w:numId="11" w16cid:durableId="482350958">
    <w:abstractNumId w:val="3"/>
  </w:num>
  <w:num w:numId="12" w16cid:durableId="1002657762">
    <w:abstractNumId w:val="47"/>
  </w:num>
  <w:num w:numId="13" w16cid:durableId="1226724587">
    <w:abstractNumId w:val="42"/>
  </w:num>
  <w:num w:numId="14" w16cid:durableId="442775384">
    <w:abstractNumId w:val="5"/>
  </w:num>
  <w:num w:numId="15" w16cid:durableId="23096718">
    <w:abstractNumId w:val="40"/>
  </w:num>
  <w:num w:numId="16" w16cid:durableId="200485462">
    <w:abstractNumId w:val="11"/>
  </w:num>
  <w:num w:numId="17" w16cid:durableId="768425499">
    <w:abstractNumId w:val="10"/>
  </w:num>
  <w:num w:numId="18" w16cid:durableId="2105495211">
    <w:abstractNumId w:val="18"/>
  </w:num>
  <w:num w:numId="19" w16cid:durableId="1586569050">
    <w:abstractNumId w:val="16"/>
  </w:num>
  <w:num w:numId="20" w16cid:durableId="1157653488">
    <w:abstractNumId w:val="23"/>
  </w:num>
  <w:num w:numId="21" w16cid:durableId="1284922088">
    <w:abstractNumId w:val="25"/>
  </w:num>
  <w:num w:numId="22" w16cid:durableId="2077390265">
    <w:abstractNumId w:val="4"/>
  </w:num>
  <w:num w:numId="23" w16cid:durableId="415438866">
    <w:abstractNumId w:val="7"/>
  </w:num>
  <w:num w:numId="24" w16cid:durableId="1512524108">
    <w:abstractNumId w:val="31"/>
  </w:num>
  <w:num w:numId="25" w16cid:durableId="1315257302">
    <w:abstractNumId w:val="39"/>
  </w:num>
  <w:num w:numId="26" w16cid:durableId="1906719332">
    <w:abstractNumId w:val="48"/>
  </w:num>
  <w:num w:numId="27" w16cid:durableId="1454179422">
    <w:abstractNumId w:val="45"/>
  </w:num>
  <w:num w:numId="28" w16cid:durableId="1036924308">
    <w:abstractNumId w:val="12"/>
  </w:num>
  <w:num w:numId="29" w16cid:durableId="1808666257">
    <w:abstractNumId w:val="2"/>
  </w:num>
  <w:num w:numId="30" w16cid:durableId="1691829771">
    <w:abstractNumId w:val="8"/>
  </w:num>
  <w:num w:numId="31" w16cid:durableId="20793581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0699015">
    <w:abstractNumId w:val="29"/>
  </w:num>
  <w:num w:numId="33" w16cid:durableId="120660296">
    <w:abstractNumId w:val="41"/>
  </w:num>
  <w:num w:numId="34" w16cid:durableId="1750543418">
    <w:abstractNumId w:val="37"/>
  </w:num>
  <w:num w:numId="35" w16cid:durableId="1162508872">
    <w:abstractNumId w:val="30"/>
  </w:num>
  <w:num w:numId="36" w16cid:durableId="2044330429">
    <w:abstractNumId w:val="28"/>
  </w:num>
  <w:num w:numId="37" w16cid:durableId="2080050523">
    <w:abstractNumId w:val="33"/>
  </w:num>
  <w:num w:numId="38" w16cid:durableId="894394088">
    <w:abstractNumId w:val="32"/>
  </w:num>
  <w:num w:numId="39" w16cid:durableId="1016350869">
    <w:abstractNumId w:val="24"/>
  </w:num>
  <w:num w:numId="40" w16cid:durableId="1451128202">
    <w:abstractNumId w:val="19"/>
  </w:num>
  <w:num w:numId="41" w16cid:durableId="1963687804">
    <w:abstractNumId w:val="27"/>
  </w:num>
  <w:num w:numId="42" w16cid:durableId="2070565897">
    <w:abstractNumId w:val="20"/>
  </w:num>
  <w:num w:numId="43" w16cid:durableId="1706128777">
    <w:abstractNumId w:val="36"/>
  </w:num>
  <w:num w:numId="44" w16cid:durableId="672532606">
    <w:abstractNumId w:val="44"/>
  </w:num>
  <w:num w:numId="45" w16cid:durableId="210700559">
    <w:abstractNumId w:val="21"/>
  </w:num>
  <w:num w:numId="46" w16cid:durableId="1563172017">
    <w:abstractNumId w:val="43"/>
  </w:num>
  <w:num w:numId="47" w16cid:durableId="1953242539">
    <w:abstractNumId w:val="38"/>
  </w:num>
  <w:num w:numId="48" w16cid:durableId="794448583">
    <w:abstractNumId w:val="14"/>
  </w:num>
  <w:num w:numId="49" w16cid:durableId="730734641">
    <w:abstractNumId w:val="35"/>
  </w:num>
  <w:num w:numId="50" w16cid:durableId="195181543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31E5"/>
    <w:rsid w:val="0000133C"/>
    <w:rsid w:val="00003FAA"/>
    <w:rsid w:val="000041D7"/>
    <w:rsid w:val="00005B10"/>
    <w:rsid w:val="00005E6E"/>
    <w:rsid w:val="00007EF8"/>
    <w:rsid w:val="00012623"/>
    <w:rsid w:val="00016351"/>
    <w:rsid w:val="00017711"/>
    <w:rsid w:val="00024CFA"/>
    <w:rsid w:val="000268CD"/>
    <w:rsid w:val="00027473"/>
    <w:rsid w:val="00030DFC"/>
    <w:rsid w:val="00030FB5"/>
    <w:rsid w:val="00031082"/>
    <w:rsid w:val="00033960"/>
    <w:rsid w:val="00033FB3"/>
    <w:rsid w:val="00036B72"/>
    <w:rsid w:val="000471B3"/>
    <w:rsid w:val="000476ED"/>
    <w:rsid w:val="00047766"/>
    <w:rsid w:val="0005226B"/>
    <w:rsid w:val="00052846"/>
    <w:rsid w:val="000575C8"/>
    <w:rsid w:val="00060C2C"/>
    <w:rsid w:val="00063B82"/>
    <w:rsid w:val="000646DA"/>
    <w:rsid w:val="0006640B"/>
    <w:rsid w:val="00074EAA"/>
    <w:rsid w:val="00075DC4"/>
    <w:rsid w:val="0007645F"/>
    <w:rsid w:val="0008043D"/>
    <w:rsid w:val="0008153D"/>
    <w:rsid w:val="00087630"/>
    <w:rsid w:val="00087AA4"/>
    <w:rsid w:val="00087D9F"/>
    <w:rsid w:val="00087DE6"/>
    <w:rsid w:val="000908D3"/>
    <w:rsid w:val="000A37BA"/>
    <w:rsid w:val="000A3EF6"/>
    <w:rsid w:val="000A7DC1"/>
    <w:rsid w:val="000A7DF7"/>
    <w:rsid w:val="000B1BFB"/>
    <w:rsid w:val="000B2A2C"/>
    <w:rsid w:val="000B365A"/>
    <w:rsid w:val="000B6148"/>
    <w:rsid w:val="000B6518"/>
    <w:rsid w:val="000C12F3"/>
    <w:rsid w:val="000C29D9"/>
    <w:rsid w:val="000C36E3"/>
    <w:rsid w:val="000C6B43"/>
    <w:rsid w:val="000D1F1D"/>
    <w:rsid w:val="000D7437"/>
    <w:rsid w:val="000E66B0"/>
    <w:rsid w:val="000E70EE"/>
    <w:rsid w:val="000F4BCC"/>
    <w:rsid w:val="000F50E3"/>
    <w:rsid w:val="001006E8"/>
    <w:rsid w:val="00103E14"/>
    <w:rsid w:val="00104C9F"/>
    <w:rsid w:val="001053EE"/>
    <w:rsid w:val="00106B05"/>
    <w:rsid w:val="00107272"/>
    <w:rsid w:val="00107443"/>
    <w:rsid w:val="00107A15"/>
    <w:rsid w:val="001141E7"/>
    <w:rsid w:val="001144B5"/>
    <w:rsid w:val="001165D7"/>
    <w:rsid w:val="0011752E"/>
    <w:rsid w:val="00121672"/>
    <w:rsid w:val="0012534D"/>
    <w:rsid w:val="001255BB"/>
    <w:rsid w:val="001265D9"/>
    <w:rsid w:val="00132E98"/>
    <w:rsid w:val="00135533"/>
    <w:rsid w:val="0013599E"/>
    <w:rsid w:val="001435FE"/>
    <w:rsid w:val="00143F65"/>
    <w:rsid w:val="0014426B"/>
    <w:rsid w:val="0014573B"/>
    <w:rsid w:val="00147998"/>
    <w:rsid w:val="00150B78"/>
    <w:rsid w:val="00151993"/>
    <w:rsid w:val="0015371B"/>
    <w:rsid w:val="00165193"/>
    <w:rsid w:val="0016629D"/>
    <w:rsid w:val="00167979"/>
    <w:rsid w:val="0017622D"/>
    <w:rsid w:val="001769F7"/>
    <w:rsid w:val="00180B2E"/>
    <w:rsid w:val="001829EF"/>
    <w:rsid w:val="0018591D"/>
    <w:rsid w:val="001869CB"/>
    <w:rsid w:val="001A524E"/>
    <w:rsid w:val="001B2754"/>
    <w:rsid w:val="001B493C"/>
    <w:rsid w:val="001B7053"/>
    <w:rsid w:val="001C0C4A"/>
    <w:rsid w:val="001C3F41"/>
    <w:rsid w:val="001C4898"/>
    <w:rsid w:val="001C5AB3"/>
    <w:rsid w:val="001C654E"/>
    <w:rsid w:val="001C7E96"/>
    <w:rsid w:val="001D0982"/>
    <w:rsid w:val="001D395C"/>
    <w:rsid w:val="001D45DB"/>
    <w:rsid w:val="001D57E5"/>
    <w:rsid w:val="001E0A6D"/>
    <w:rsid w:val="001E0EDF"/>
    <w:rsid w:val="001E1041"/>
    <w:rsid w:val="001E153B"/>
    <w:rsid w:val="001E46E0"/>
    <w:rsid w:val="001E523B"/>
    <w:rsid w:val="001E5F6A"/>
    <w:rsid w:val="001E6A68"/>
    <w:rsid w:val="001E6DD9"/>
    <w:rsid w:val="001F0360"/>
    <w:rsid w:val="001F179B"/>
    <w:rsid w:val="001F3FC9"/>
    <w:rsid w:val="001F77B4"/>
    <w:rsid w:val="002003C1"/>
    <w:rsid w:val="002022A4"/>
    <w:rsid w:val="0020557C"/>
    <w:rsid w:val="00210071"/>
    <w:rsid w:val="002100B7"/>
    <w:rsid w:val="00210725"/>
    <w:rsid w:val="00213B49"/>
    <w:rsid w:val="002146DB"/>
    <w:rsid w:val="00224AC4"/>
    <w:rsid w:val="00226702"/>
    <w:rsid w:val="002441B5"/>
    <w:rsid w:val="00247469"/>
    <w:rsid w:val="00250712"/>
    <w:rsid w:val="0025180A"/>
    <w:rsid w:val="00253A39"/>
    <w:rsid w:val="00255CD0"/>
    <w:rsid w:val="00256582"/>
    <w:rsid w:val="00261688"/>
    <w:rsid w:val="002631E5"/>
    <w:rsid w:val="00264BAE"/>
    <w:rsid w:val="002665F4"/>
    <w:rsid w:val="002710A2"/>
    <w:rsid w:val="002751A3"/>
    <w:rsid w:val="00282AC1"/>
    <w:rsid w:val="00295B3A"/>
    <w:rsid w:val="0029737A"/>
    <w:rsid w:val="00297902"/>
    <w:rsid w:val="002A7EC2"/>
    <w:rsid w:val="002B0AD8"/>
    <w:rsid w:val="002B4F5A"/>
    <w:rsid w:val="002C133F"/>
    <w:rsid w:val="002C219C"/>
    <w:rsid w:val="002C4756"/>
    <w:rsid w:val="002C54A4"/>
    <w:rsid w:val="002D22AF"/>
    <w:rsid w:val="002D2BDA"/>
    <w:rsid w:val="002D43D9"/>
    <w:rsid w:val="002D5360"/>
    <w:rsid w:val="002D7991"/>
    <w:rsid w:val="002D7E1D"/>
    <w:rsid w:val="002E3DB3"/>
    <w:rsid w:val="002E5FD3"/>
    <w:rsid w:val="002E7812"/>
    <w:rsid w:val="002F04AF"/>
    <w:rsid w:val="002F0EB4"/>
    <w:rsid w:val="002F20FF"/>
    <w:rsid w:val="002F29AB"/>
    <w:rsid w:val="002F32EE"/>
    <w:rsid w:val="002F5250"/>
    <w:rsid w:val="0030117C"/>
    <w:rsid w:val="00305257"/>
    <w:rsid w:val="00311284"/>
    <w:rsid w:val="0031383D"/>
    <w:rsid w:val="00316AF1"/>
    <w:rsid w:val="00321B3D"/>
    <w:rsid w:val="00323411"/>
    <w:rsid w:val="00324A5A"/>
    <w:rsid w:val="00324AF8"/>
    <w:rsid w:val="00325A45"/>
    <w:rsid w:val="00325DF4"/>
    <w:rsid w:val="003263A2"/>
    <w:rsid w:val="003329EE"/>
    <w:rsid w:val="00335604"/>
    <w:rsid w:val="0034006A"/>
    <w:rsid w:val="003404F2"/>
    <w:rsid w:val="003408D7"/>
    <w:rsid w:val="003450E7"/>
    <w:rsid w:val="00351D23"/>
    <w:rsid w:val="00356431"/>
    <w:rsid w:val="00356A5A"/>
    <w:rsid w:val="00360E66"/>
    <w:rsid w:val="003641E3"/>
    <w:rsid w:val="00366315"/>
    <w:rsid w:val="00370E54"/>
    <w:rsid w:val="00375298"/>
    <w:rsid w:val="00377A96"/>
    <w:rsid w:val="00381A3E"/>
    <w:rsid w:val="00386934"/>
    <w:rsid w:val="00387395"/>
    <w:rsid w:val="00391D6E"/>
    <w:rsid w:val="00392516"/>
    <w:rsid w:val="003A0E23"/>
    <w:rsid w:val="003A7C9C"/>
    <w:rsid w:val="003B0240"/>
    <w:rsid w:val="003B36D0"/>
    <w:rsid w:val="003B5D6B"/>
    <w:rsid w:val="003B6DD5"/>
    <w:rsid w:val="003C0445"/>
    <w:rsid w:val="003C56B1"/>
    <w:rsid w:val="003C7BE9"/>
    <w:rsid w:val="003D2B00"/>
    <w:rsid w:val="003D7FD8"/>
    <w:rsid w:val="003E0BCD"/>
    <w:rsid w:val="003E193D"/>
    <w:rsid w:val="003E2708"/>
    <w:rsid w:val="003E4E3F"/>
    <w:rsid w:val="003E5B5E"/>
    <w:rsid w:val="003F11C1"/>
    <w:rsid w:val="003F4CE4"/>
    <w:rsid w:val="003F7292"/>
    <w:rsid w:val="003F7F2C"/>
    <w:rsid w:val="004006AE"/>
    <w:rsid w:val="00404BCC"/>
    <w:rsid w:val="0040534D"/>
    <w:rsid w:val="0040650C"/>
    <w:rsid w:val="00406640"/>
    <w:rsid w:val="00407D3B"/>
    <w:rsid w:val="00412336"/>
    <w:rsid w:val="00412F62"/>
    <w:rsid w:val="00413CC6"/>
    <w:rsid w:val="004140DB"/>
    <w:rsid w:val="004148A2"/>
    <w:rsid w:val="004247CE"/>
    <w:rsid w:val="00424B4C"/>
    <w:rsid w:val="00431883"/>
    <w:rsid w:val="00432B75"/>
    <w:rsid w:val="00433C62"/>
    <w:rsid w:val="0043559C"/>
    <w:rsid w:val="00435645"/>
    <w:rsid w:val="004378D9"/>
    <w:rsid w:val="0044027F"/>
    <w:rsid w:val="004408F1"/>
    <w:rsid w:val="00444740"/>
    <w:rsid w:val="00444866"/>
    <w:rsid w:val="004514E3"/>
    <w:rsid w:val="00452322"/>
    <w:rsid w:val="0045317D"/>
    <w:rsid w:val="00455736"/>
    <w:rsid w:val="004625EC"/>
    <w:rsid w:val="004646F3"/>
    <w:rsid w:val="00465355"/>
    <w:rsid w:val="00467E1C"/>
    <w:rsid w:val="004737F6"/>
    <w:rsid w:val="004757A7"/>
    <w:rsid w:val="0048004F"/>
    <w:rsid w:val="00482A4F"/>
    <w:rsid w:val="0048330B"/>
    <w:rsid w:val="004839B8"/>
    <w:rsid w:val="0048565D"/>
    <w:rsid w:val="00486791"/>
    <w:rsid w:val="00486853"/>
    <w:rsid w:val="00486B76"/>
    <w:rsid w:val="004950D8"/>
    <w:rsid w:val="00496215"/>
    <w:rsid w:val="00497C48"/>
    <w:rsid w:val="004A4840"/>
    <w:rsid w:val="004A5ACF"/>
    <w:rsid w:val="004B023A"/>
    <w:rsid w:val="004B1A16"/>
    <w:rsid w:val="004B1A3A"/>
    <w:rsid w:val="004B1C42"/>
    <w:rsid w:val="004B2D5E"/>
    <w:rsid w:val="004B3281"/>
    <w:rsid w:val="004B3A9D"/>
    <w:rsid w:val="004B49E8"/>
    <w:rsid w:val="004B4CD0"/>
    <w:rsid w:val="004C05CF"/>
    <w:rsid w:val="004E1C3D"/>
    <w:rsid w:val="004E1D3C"/>
    <w:rsid w:val="004E4449"/>
    <w:rsid w:val="004E4E34"/>
    <w:rsid w:val="004F0BF0"/>
    <w:rsid w:val="004F0E99"/>
    <w:rsid w:val="004F5302"/>
    <w:rsid w:val="004F64E2"/>
    <w:rsid w:val="004F7399"/>
    <w:rsid w:val="004F763F"/>
    <w:rsid w:val="004F79D2"/>
    <w:rsid w:val="00504188"/>
    <w:rsid w:val="00510C52"/>
    <w:rsid w:val="00510D54"/>
    <w:rsid w:val="00513A71"/>
    <w:rsid w:val="005154D8"/>
    <w:rsid w:val="00516D58"/>
    <w:rsid w:val="00517D7D"/>
    <w:rsid w:val="005201E6"/>
    <w:rsid w:val="00526FBB"/>
    <w:rsid w:val="00532288"/>
    <w:rsid w:val="005327A5"/>
    <w:rsid w:val="00532E35"/>
    <w:rsid w:val="005355CD"/>
    <w:rsid w:val="00544A09"/>
    <w:rsid w:val="00546007"/>
    <w:rsid w:val="00546C0B"/>
    <w:rsid w:val="00547DE8"/>
    <w:rsid w:val="00550011"/>
    <w:rsid w:val="005506DD"/>
    <w:rsid w:val="005540FB"/>
    <w:rsid w:val="005606DA"/>
    <w:rsid w:val="0056184A"/>
    <w:rsid w:val="00564B7B"/>
    <w:rsid w:val="00570993"/>
    <w:rsid w:val="00571D24"/>
    <w:rsid w:val="00573A50"/>
    <w:rsid w:val="005759A4"/>
    <w:rsid w:val="0057626F"/>
    <w:rsid w:val="00576C53"/>
    <w:rsid w:val="0057788B"/>
    <w:rsid w:val="00577CF6"/>
    <w:rsid w:val="0059065B"/>
    <w:rsid w:val="00594533"/>
    <w:rsid w:val="00595C04"/>
    <w:rsid w:val="00595E6B"/>
    <w:rsid w:val="005A2D92"/>
    <w:rsid w:val="005A3183"/>
    <w:rsid w:val="005A4006"/>
    <w:rsid w:val="005A4183"/>
    <w:rsid w:val="005A4D94"/>
    <w:rsid w:val="005B6F5A"/>
    <w:rsid w:val="005B7167"/>
    <w:rsid w:val="005B7BBC"/>
    <w:rsid w:val="005D133C"/>
    <w:rsid w:val="005E2D06"/>
    <w:rsid w:val="005E48E2"/>
    <w:rsid w:val="005F0897"/>
    <w:rsid w:val="005F2BB5"/>
    <w:rsid w:val="00600882"/>
    <w:rsid w:val="006077AC"/>
    <w:rsid w:val="006132C5"/>
    <w:rsid w:val="006154ED"/>
    <w:rsid w:val="00623F9D"/>
    <w:rsid w:val="006272AD"/>
    <w:rsid w:val="006355FB"/>
    <w:rsid w:val="00636B2D"/>
    <w:rsid w:val="0064027F"/>
    <w:rsid w:val="006418F2"/>
    <w:rsid w:val="006424F7"/>
    <w:rsid w:val="00643CC0"/>
    <w:rsid w:val="00650347"/>
    <w:rsid w:val="006505EA"/>
    <w:rsid w:val="00650C48"/>
    <w:rsid w:val="00653606"/>
    <w:rsid w:val="00653638"/>
    <w:rsid w:val="0065510E"/>
    <w:rsid w:val="00656CAF"/>
    <w:rsid w:val="00662258"/>
    <w:rsid w:val="00662479"/>
    <w:rsid w:val="00663DE4"/>
    <w:rsid w:val="006677B0"/>
    <w:rsid w:val="00671040"/>
    <w:rsid w:val="00673969"/>
    <w:rsid w:val="00674AFA"/>
    <w:rsid w:val="0067769A"/>
    <w:rsid w:val="0068095F"/>
    <w:rsid w:val="0068310E"/>
    <w:rsid w:val="006838DB"/>
    <w:rsid w:val="006853F0"/>
    <w:rsid w:val="006878DB"/>
    <w:rsid w:val="00687AA4"/>
    <w:rsid w:val="00691BF3"/>
    <w:rsid w:val="00692496"/>
    <w:rsid w:val="0069592B"/>
    <w:rsid w:val="006964B8"/>
    <w:rsid w:val="00696ADD"/>
    <w:rsid w:val="0069705F"/>
    <w:rsid w:val="006B034A"/>
    <w:rsid w:val="006B1B58"/>
    <w:rsid w:val="006B207B"/>
    <w:rsid w:val="006B3209"/>
    <w:rsid w:val="006B3844"/>
    <w:rsid w:val="006B4AAD"/>
    <w:rsid w:val="006B72EF"/>
    <w:rsid w:val="006C1724"/>
    <w:rsid w:val="006C46DD"/>
    <w:rsid w:val="006C4F4C"/>
    <w:rsid w:val="006D2DF1"/>
    <w:rsid w:val="006D32DD"/>
    <w:rsid w:val="006D569B"/>
    <w:rsid w:val="006D6166"/>
    <w:rsid w:val="006D6A2B"/>
    <w:rsid w:val="006E0AEB"/>
    <w:rsid w:val="006E2718"/>
    <w:rsid w:val="006E4BF1"/>
    <w:rsid w:val="006E62AF"/>
    <w:rsid w:val="006E6474"/>
    <w:rsid w:val="006F0502"/>
    <w:rsid w:val="006F189F"/>
    <w:rsid w:val="006F5F7D"/>
    <w:rsid w:val="006F77D9"/>
    <w:rsid w:val="007005C1"/>
    <w:rsid w:val="00704D46"/>
    <w:rsid w:val="0070674E"/>
    <w:rsid w:val="00710206"/>
    <w:rsid w:val="00711833"/>
    <w:rsid w:val="00711ABD"/>
    <w:rsid w:val="0071494F"/>
    <w:rsid w:val="00716D20"/>
    <w:rsid w:val="00717901"/>
    <w:rsid w:val="00717A07"/>
    <w:rsid w:val="0072106B"/>
    <w:rsid w:val="00722772"/>
    <w:rsid w:val="00722D0B"/>
    <w:rsid w:val="00725E59"/>
    <w:rsid w:val="00726BD5"/>
    <w:rsid w:val="00727403"/>
    <w:rsid w:val="00737449"/>
    <w:rsid w:val="00737FEB"/>
    <w:rsid w:val="007464E8"/>
    <w:rsid w:val="00750C10"/>
    <w:rsid w:val="00752593"/>
    <w:rsid w:val="007536E3"/>
    <w:rsid w:val="00754295"/>
    <w:rsid w:val="00754B38"/>
    <w:rsid w:val="00756877"/>
    <w:rsid w:val="00756EFB"/>
    <w:rsid w:val="00757D7F"/>
    <w:rsid w:val="00760F09"/>
    <w:rsid w:val="00760F8C"/>
    <w:rsid w:val="00765736"/>
    <w:rsid w:val="00765951"/>
    <w:rsid w:val="00765E73"/>
    <w:rsid w:val="00775616"/>
    <w:rsid w:val="00777A7E"/>
    <w:rsid w:val="00781795"/>
    <w:rsid w:val="00782A05"/>
    <w:rsid w:val="00784B6A"/>
    <w:rsid w:val="00785400"/>
    <w:rsid w:val="007914A4"/>
    <w:rsid w:val="00792AFE"/>
    <w:rsid w:val="007934D1"/>
    <w:rsid w:val="00797D3B"/>
    <w:rsid w:val="007A0303"/>
    <w:rsid w:val="007A0D47"/>
    <w:rsid w:val="007A17D6"/>
    <w:rsid w:val="007A18B8"/>
    <w:rsid w:val="007A3755"/>
    <w:rsid w:val="007A3DD5"/>
    <w:rsid w:val="007A4551"/>
    <w:rsid w:val="007A5DA1"/>
    <w:rsid w:val="007B0869"/>
    <w:rsid w:val="007C10C7"/>
    <w:rsid w:val="007C1732"/>
    <w:rsid w:val="007C2CE2"/>
    <w:rsid w:val="007C4DD6"/>
    <w:rsid w:val="007C7CAB"/>
    <w:rsid w:val="007D2BE2"/>
    <w:rsid w:val="007D48C4"/>
    <w:rsid w:val="007E4C3B"/>
    <w:rsid w:val="007E5695"/>
    <w:rsid w:val="007E609F"/>
    <w:rsid w:val="007F4B3B"/>
    <w:rsid w:val="007F74FB"/>
    <w:rsid w:val="008066F3"/>
    <w:rsid w:val="008124E2"/>
    <w:rsid w:val="008147D6"/>
    <w:rsid w:val="008227EB"/>
    <w:rsid w:val="008234B0"/>
    <w:rsid w:val="008241E1"/>
    <w:rsid w:val="00824EF3"/>
    <w:rsid w:val="00825CB3"/>
    <w:rsid w:val="00826E9B"/>
    <w:rsid w:val="008274D3"/>
    <w:rsid w:val="008303E9"/>
    <w:rsid w:val="00841A4E"/>
    <w:rsid w:val="00841C9C"/>
    <w:rsid w:val="00842FCF"/>
    <w:rsid w:val="00844195"/>
    <w:rsid w:val="0084681D"/>
    <w:rsid w:val="008476F2"/>
    <w:rsid w:val="00857B50"/>
    <w:rsid w:val="00861776"/>
    <w:rsid w:val="00861823"/>
    <w:rsid w:val="00870CF9"/>
    <w:rsid w:val="008735BC"/>
    <w:rsid w:val="00874B3E"/>
    <w:rsid w:val="00874CF8"/>
    <w:rsid w:val="0087775D"/>
    <w:rsid w:val="00882728"/>
    <w:rsid w:val="008860FB"/>
    <w:rsid w:val="00887198"/>
    <w:rsid w:val="008A505E"/>
    <w:rsid w:val="008A5516"/>
    <w:rsid w:val="008B0878"/>
    <w:rsid w:val="008B28F9"/>
    <w:rsid w:val="008B6CBB"/>
    <w:rsid w:val="008C0D4C"/>
    <w:rsid w:val="008D0C4F"/>
    <w:rsid w:val="008D15AC"/>
    <w:rsid w:val="008D5791"/>
    <w:rsid w:val="008E2DFB"/>
    <w:rsid w:val="008F5422"/>
    <w:rsid w:val="008F5D45"/>
    <w:rsid w:val="008F6D08"/>
    <w:rsid w:val="00901838"/>
    <w:rsid w:val="009135C0"/>
    <w:rsid w:val="00916F21"/>
    <w:rsid w:val="00920F37"/>
    <w:rsid w:val="00925AF5"/>
    <w:rsid w:val="009269AC"/>
    <w:rsid w:val="00927379"/>
    <w:rsid w:val="00930C8D"/>
    <w:rsid w:val="009319B7"/>
    <w:rsid w:val="0093434F"/>
    <w:rsid w:val="009349C5"/>
    <w:rsid w:val="00945950"/>
    <w:rsid w:val="00945D6B"/>
    <w:rsid w:val="009507CC"/>
    <w:rsid w:val="009509EC"/>
    <w:rsid w:val="00951FBB"/>
    <w:rsid w:val="009543E0"/>
    <w:rsid w:val="00954F54"/>
    <w:rsid w:val="009624FF"/>
    <w:rsid w:val="0096367C"/>
    <w:rsid w:val="00964649"/>
    <w:rsid w:val="00964DFA"/>
    <w:rsid w:val="00965355"/>
    <w:rsid w:val="00966CD8"/>
    <w:rsid w:val="00970A14"/>
    <w:rsid w:val="00976269"/>
    <w:rsid w:val="0097633E"/>
    <w:rsid w:val="00977A3D"/>
    <w:rsid w:val="00983013"/>
    <w:rsid w:val="00991D46"/>
    <w:rsid w:val="00995BA5"/>
    <w:rsid w:val="009A00F1"/>
    <w:rsid w:val="009A6C44"/>
    <w:rsid w:val="009A6DA4"/>
    <w:rsid w:val="009A7A6C"/>
    <w:rsid w:val="009B173E"/>
    <w:rsid w:val="009B22D0"/>
    <w:rsid w:val="009B2574"/>
    <w:rsid w:val="009B6444"/>
    <w:rsid w:val="009C1ED5"/>
    <w:rsid w:val="009C4F18"/>
    <w:rsid w:val="009C5E69"/>
    <w:rsid w:val="009D092D"/>
    <w:rsid w:val="009D134E"/>
    <w:rsid w:val="009D41AF"/>
    <w:rsid w:val="009D6422"/>
    <w:rsid w:val="009E69F0"/>
    <w:rsid w:val="009E77A1"/>
    <w:rsid w:val="009F0BE4"/>
    <w:rsid w:val="009F1CA9"/>
    <w:rsid w:val="009F3869"/>
    <w:rsid w:val="009F6B1D"/>
    <w:rsid w:val="009F715B"/>
    <w:rsid w:val="00A01A21"/>
    <w:rsid w:val="00A02037"/>
    <w:rsid w:val="00A03304"/>
    <w:rsid w:val="00A05C9E"/>
    <w:rsid w:val="00A104DF"/>
    <w:rsid w:val="00A1132C"/>
    <w:rsid w:val="00A14687"/>
    <w:rsid w:val="00A21565"/>
    <w:rsid w:val="00A31CC8"/>
    <w:rsid w:val="00A370E4"/>
    <w:rsid w:val="00A41276"/>
    <w:rsid w:val="00A4428B"/>
    <w:rsid w:val="00A50CB5"/>
    <w:rsid w:val="00A51324"/>
    <w:rsid w:val="00A51F78"/>
    <w:rsid w:val="00A53460"/>
    <w:rsid w:val="00A54D5A"/>
    <w:rsid w:val="00A55ECE"/>
    <w:rsid w:val="00A55ED1"/>
    <w:rsid w:val="00A57B3A"/>
    <w:rsid w:val="00A65BE5"/>
    <w:rsid w:val="00A70409"/>
    <w:rsid w:val="00A7049B"/>
    <w:rsid w:val="00A716AB"/>
    <w:rsid w:val="00A738A7"/>
    <w:rsid w:val="00A74396"/>
    <w:rsid w:val="00A77BAA"/>
    <w:rsid w:val="00A77F5B"/>
    <w:rsid w:val="00A81F90"/>
    <w:rsid w:val="00A909E0"/>
    <w:rsid w:val="00A90B7F"/>
    <w:rsid w:val="00A939E8"/>
    <w:rsid w:val="00A94414"/>
    <w:rsid w:val="00AA19BD"/>
    <w:rsid w:val="00AA3787"/>
    <w:rsid w:val="00AA5009"/>
    <w:rsid w:val="00AB00FF"/>
    <w:rsid w:val="00AB660B"/>
    <w:rsid w:val="00AB7FA8"/>
    <w:rsid w:val="00AC133C"/>
    <w:rsid w:val="00AC79C4"/>
    <w:rsid w:val="00AC7D4F"/>
    <w:rsid w:val="00AD593E"/>
    <w:rsid w:val="00AD5A47"/>
    <w:rsid w:val="00AE1413"/>
    <w:rsid w:val="00AE32D3"/>
    <w:rsid w:val="00AE6B0D"/>
    <w:rsid w:val="00AE6D5E"/>
    <w:rsid w:val="00AE7A91"/>
    <w:rsid w:val="00AE7BAB"/>
    <w:rsid w:val="00AF0DEF"/>
    <w:rsid w:val="00AF5903"/>
    <w:rsid w:val="00AF773B"/>
    <w:rsid w:val="00B01A11"/>
    <w:rsid w:val="00B01D45"/>
    <w:rsid w:val="00B03AC1"/>
    <w:rsid w:val="00B05CD0"/>
    <w:rsid w:val="00B100C4"/>
    <w:rsid w:val="00B113FF"/>
    <w:rsid w:val="00B11ED2"/>
    <w:rsid w:val="00B11F20"/>
    <w:rsid w:val="00B12E17"/>
    <w:rsid w:val="00B14656"/>
    <w:rsid w:val="00B3346D"/>
    <w:rsid w:val="00B3363B"/>
    <w:rsid w:val="00B34E9F"/>
    <w:rsid w:val="00B36EAD"/>
    <w:rsid w:val="00B41132"/>
    <w:rsid w:val="00B474D4"/>
    <w:rsid w:val="00B51DA5"/>
    <w:rsid w:val="00B543DE"/>
    <w:rsid w:val="00B54808"/>
    <w:rsid w:val="00B625DE"/>
    <w:rsid w:val="00B6713C"/>
    <w:rsid w:val="00B726BB"/>
    <w:rsid w:val="00B772C2"/>
    <w:rsid w:val="00B80616"/>
    <w:rsid w:val="00B80C6C"/>
    <w:rsid w:val="00B84723"/>
    <w:rsid w:val="00B8623E"/>
    <w:rsid w:val="00B863C0"/>
    <w:rsid w:val="00B87FB7"/>
    <w:rsid w:val="00B904AD"/>
    <w:rsid w:val="00B91707"/>
    <w:rsid w:val="00B91720"/>
    <w:rsid w:val="00B9330B"/>
    <w:rsid w:val="00B9345C"/>
    <w:rsid w:val="00B953B7"/>
    <w:rsid w:val="00B96DBB"/>
    <w:rsid w:val="00BA0585"/>
    <w:rsid w:val="00BA0B73"/>
    <w:rsid w:val="00BA2C76"/>
    <w:rsid w:val="00BA3775"/>
    <w:rsid w:val="00BA74FA"/>
    <w:rsid w:val="00BB48DC"/>
    <w:rsid w:val="00BB6874"/>
    <w:rsid w:val="00BB68FF"/>
    <w:rsid w:val="00BB7584"/>
    <w:rsid w:val="00BC0751"/>
    <w:rsid w:val="00BC0E3D"/>
    <w:rsid w:val="00BC1D48"/>
    <w:rsid w:val="00BC35E2"/>
    <w:rsid w:val="00BC65CC"/>
    <w:rsid w:val="00BC6F97"/>
    <w:rsid w:val="00BC70C7"/>
    <w:rsid w:val="00BC7ECE"/>
    <w:rsid w:val="00BD0EB1"/>
    <w:rsid w:val="00BD19FD"/>
    <w:rsid w:val="00BD3369"/>
    <w:rsid w:val="00BD7330"/>
    <w:rsid w:val="00BD73AC"/>
    <w:rsid w:val="00BE045F"/>
    <w:rsid w:val="00BE0C90"/>
    <w:rsid w:val="00BE298E"/>
    <w:rsid w:val="00BE33C4"/>
    <w:rsid w:val="00BE7810"/>
    <w:rsid w:val="00BF09DA"/>
    <w:rsid w:val="00BF12CA"/>
    <w:rsid w:val="00BF252D"/>
    <w:rsid w:val="00C002E0"/>
    <w:rsid w:val="00C0061C"/>
    <w:rsid w:val="00C02849"/>
    <w:rsid w:val="00C07208"/>
    <w:rsid w:val="00C141A8"/>
    <w:rsid w:val="00C17585"/>
    <w:rsid w:val="00C17748"/>
    <w:rsid w:val="00C2018C"/>
    <w:rsid w:val="00C202BD"/>
    <w:rsid w:val="00C21CDF"/>
    <w:rsid w:val="00C22985"/>
    <w:rsid w:val="00C2474A"/>
    <w:rsid w:val="00C256B0"/>
    <w:rsid w:val="00C30700"/>
    <w:rsid w:val="00C42D1A"/>
    <w:rsid w:val="00C44459"/>
    <w:rsid w:val="00C446C5"/>
    <w:rsid w:val="00C4473C"/>
    <w:rsid w:val="00C4704F"/>
    <w:rsid w:val="00C47FAE"/>
    <w:rsid w:val="00C5292A"/>
    <w:rsid w:val="00C53654"/>
    <w:rsid w:val="00C53821"/>
    <w:rsid w:val="00C53A8B"/>
    <w:rsid w:val="00C53AF8"/>
    <w:rsid w:val="00C55DC2"/>
    <w:rsid w:val="00C6078C"/>
    <w:rsid w:val="00C60A52"/>
    <w:rsid w:val="00C60CFE"/>
    <w:rsid w:val="00C643F5"/>
    <w:rsid w:val="00C66D45"/>
    <w:rsid w:val="00C7498D"/>
    <w:rsid w:val="00C75665"/>
    <w:rsid w:val="00C75C0A"/>
    <w:rsid w:val="00C80596"/>
    <w:rsid w:val="00C826E1"/>
    <w:rsid w:val="00C904E6"/>
    <w:rsid w:val="00C91835"/>
    <w:rsid w:val="00C92C33"/>
    <w:rsid w:val="00C94CAF"/>
    <w:rsid w:val="00C96112"/>
    <w:rsid w:val="00CA31E2"/>
    <w:rsid w:val="00CA3AA4"/>
    <w:rsid w:val="00CB0F07"/>
    <w:rsid w:val="00CB151C"/>
    <w:rsid w:val="00CC1848"/>
    <w:rsid w:val="00CC28A5"/>
    <w:rsid w:val="00CC3134"/>
    <w:rsid w:val="00CC3F01"/>
    <w:rsid w:val="00CC5B10"/>
    <w:rsid w:val="00CD2FC4"/>
    <w:rsid w:val="00CD312F"/>
    <w:rsid w:val="00CD5AB6"/>
    <w:rsid w:val="00CE3118"/>
    <w:rsid w:val="00CE346A"/>
    <w:rsid w:val="00CF14DB"/>
    <w:rsid w:val="00CF7F8B"/>
    <w:rsid w:val="00D02418"/>
    <w:rsid w:val="00D042D1"/>
    <w:rsid w:val="00D120A5"/>
    <w:rsid w:val="00D12642"/>
    <w:rsid w:val="00D158BD"/>
    <w:rsid w:val="00D16D4F"/>
    <w:rsid w:val="00D2276B"/>
    <w:rsid w:val="00D27731"/>
    <w:rsid w:val="00D320E7"/>
    <w:rsid w:val="00D3361A"/>
    <w:rsid w:val="00D336A8"/>
    <w:rsid w:val="00D346B7"/>
    <w:rsid w:val="00D34DAA"/>
    <w:rsid w:val="00D35D6D"/>
    <w:rsid w:val="00D41A98"/>
    <w:rsid w:val="00D46CEA"/>
    <w:rsid w:val="00D55230"/>
    <w:rsid w:val="00D622E9"/>
    <w:rsid w:val="00D64A86"/>
    <w:rsid w:val="00D71CE6"/>
    <w:rsid w:val="00D75677"/>
    <w:rsid w:val="00D75B17"/>
    <w:rsid w:val="00D769D8"/>
    <w:rsid w:val="00D775F7"/>
    <w:rsid w:val="00D80878"/>
    <w:rsid w:val="00D80C59"/>
    <w:rsid w:val="00D80F10"/>
    <w:rsid w:val="00D8143F"/>
    <w:rsid w:val="00D8452A"/>
    <w:rsid w:val="00D932C3"/>
    <w:rsid w:val="00D93DA0"/>
    <w:rsid w:val="00DA2B50"/>
    <w:rsid w:val="00DA2D59"/>
    <w:rsid w:val="00DA5A92"/>
    <w:rsid w:val="00DB15DF"/>
    <w:rsid w:val="00DB17D2"/>
    <w:rsid w:val="00DB77C4"/>
    <w:rsid w:val="00DC3BF3"/>
    <w:rsid w:val="00DC3EE9"/>
    <w:rsid w:val="00DC6E66"/>
    <w:rsid w:val="00DD00B2"/>
    <w:rsid w:val="00DD5B97"/>
    <w:rsid w:val="00DE0704"/>
    <w:rsid w:val="00DE1299"/>
    <w:rsid w:val="00DE3F58"/>
    <w:rsid w:val="00DE6CD1"/>
    <w:rsid w:val="00DE7752"/>
    <w:rsid w:val="00DE7A42"/>
    <w:rsid w:val="00DE7A7D"/>
    <w:rsid w:val="00DE7C13"/>
    <w:rsid w:val="00DF08AB"/>
    <w:rsid w:val="00DF162F"/>
    <w:rsid w:val="00DF5282"/>
    <w:rsid w:val="00DF553A"/>
    <w:rsid w:val="00DF6455"/>
    <w:rsid w:val="00DF73D8"/>
    <w:rsid w:val="00E00393"/>
    <w:rsid w:val="00E02C03"/>
    <w:rsid w:val="00E0378A"/>
    <w:rsid w:val="00E04304"/>
    <w:rsid w:val="00E05D1D"/>
    <w:rsid w:val="00E10B99"/>
    <w:rsid w:val="00E110A8"/>
    <w:rsid w:val="00E15C62"/>
    <w:rsid w:val="00E17E71"/>
    <w:rsid w:val="00E20142"/>
    <w:rsid w:val="00E237D7"/>
    <w:rsid w:val="00E24D30"/>
    <w:rsid w:val="00E3173E"/>
    <w:rsid w:val="00E36A3C"/>
    <w:rsid w:val="00E36D7A"/>
    <w:rsid w:val="00E40A9C"/>
    <w:rsid w:val="00E461FB"/>
    <w:rsid w:val="00E50A42"/>
    <w:rsid w:val="00E515CC"/>
    <w:rsid w:val="00E54753"/>
    <w:rsid w:val="00E55F7E"/>
    <w:rsid w:val="00E60310"/>
    <w:rsid w:val="00E62CCA"/>
    <w:rsid w:val="00E72943"/>
    <w:rsid w:val="00E76D73"/>
    <w:rsid w:val="00E77A22"/>
    <w:rsid w:val="00E81DEE"/>
    <w:rsid w:val="00E822FB"/>
    <w:rsid w:val="00E86C49"/>
    <w:rsid w:val="00E878B6"/>
    <w:rsid w:val="00E90CA9"/>
    <w:rsid w:val="00E9439D"/>
    <w:rsid w:val="00EA0372"/>
    <w:rsid w:val="00EA03E6"/>
    <w:rsid w:val="00EA0E7B"/>
    <w:rsid w:val="00EA1BF2"/>
    <w:rsid w:val="00EA4758"/>
    <w:rsid w:val="00EB048E"/>
    <w:rsid w:val="00EB0A30"/>
    <w:rsid w:val="00EB25A5"/>
    <w:rsid w:val="00EB308A"/>
    <w:rsid w:val="00EB6110"/>
    <w:rsid w:val="00EB6EDB"/>
    <w:rsid w:val="00EC1424"/>
    <w:rsid w:val="00EC27EE"/>
    <w:rsid w:val="00EC2A90"/>
    <w:rsid w:val="00EC5899"/>
    <w:rsid w:val="00EC662F"/>
    <w:rsid w:val="00EC7DC3"/>
    <w:rsid w:val="00EE5FC7"/>
    <w:rsid w:val="00EE6354"/>
    <w:rsid w:val="00EF215E"/>
    <w:rsid w:val="00EF34E5"/>
    <w:rsid w:val="00F11FF2"/>
    <w:rsid w:val="00F14E23"/>
    <w:rsid w:val="00F14EFC"/>
    <w:rsid w:val="00F15DF3"/>
    <w:rsid w:val="00F1704D"/>
    <w:rsid w:val="00F20F78"/>
    <w:rsid w:val="00F237CD"/>
    <w:rsid w:val="00F2451E"/>
    <w:rsid w:val="00F34561"/>
    <w:rsid w:val="00F40C6E"/>
    <w:rsid w:val="00F43410"/>
    <w:rsid w:val="00F43550"/>
    <w:rsid w:val="00F43989"/>
    <w:rsid w:val="00F542D5"/>
    <w:rsid w:val="00F57AAD"/>
    <w:rsid w:val="00F64709"/>
    <w:rsid w:val="00F67A39"/>
    <w:rsid w:val="00F70F56"/>
    <w:rsid w:val="00F71810"/>
    <w:rsid w:val="00F71F0B"/>
    <w:rsid w:val="00F754FB"/>
    <w:rsid w:val="00F81097"/>
    <w:rsid w:val="00F8391D"/>
    <w:rsid w:val="00F83AA8"/>
    <w:rsid w:val="00F84882"/>
    <w:rsid w:val="00F848AD"/>
    <w:rsid w:val="00F872A8"/>
    <w:rsid w:val="00F8795C"/>
    <w:rsid w:val="00F95CDC"/>
    <w:rsid w:val="00F95F27"/>
    <w:rsid w:val="00F96437"/>
    <w:rsid w:val="00F97524"/>
    <w:rsid w:val="00F975EB"/>
    <w:rsid w:val="00FA126D"/>
    <w:rsid w:val="00FA28FD"/>
    <w:rsid w:val="00FA7D9D"/>
    <w:rsid w:val="00FA7E2B"/>
    <w:rsid w:val="00FB1319"/>
    <w:rsid w:val="00FB5694"/>
    <w:rsid w:val="00FB65FB"/>
    <w:rsid w:val="00FC36B8"/>
    <w:rsid w:val="00FC570D"/>
    <w:rsid w:val="00FC6503"/>
    <w:rsid w:val="00FC66FB"/>
    <w:rsid w:val="00FC6B12"/>
    <w:rsid w:val="00FD36E7"/>
    <w:rsid w:val="00FD3ACD"/>
    <w:rsid w:val="00FD669E"/>
    <w:rsid w:val="00FE0688"/>
    <w:rsid w:val="00FE5C25"/>
    <w:rsid w:val="00FE6F80"/>
    <w:rsid w:val="00FF0559"/>
    <w:rsid w:val="00FF1B2A"/>
    <w:rsid w:val="00FF1E51"/>
    <w:rsid w:val="00FF31FD"/>
    <w:rsid w:val="00FF41B7"/>
    <w:rsid w:val="00FF4293"/>
    <w:rsid w:val="00FF523C"/>
    <w:rsid w:val="00FF5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C843C6"/>
  <w15:docId w15:val="{B1B99558-E84A-4093-9B11-E4C02F75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F7F8B"/>
    <w:rPr>
      <w:sz w:val="24"/>
      <w:szCs w:val="24"/>
    </w:rPr>
  </w:style>
  <w:style w:type="paragraph" w:styleId="1">
    <w:name w:val="heading 1"/>
    <w:basedOn w:val="a"/>
    <w:next w:val="a"/>
    <w:link w:val="10"/>
    <w:qFormat/>
    <w:rsid w:val="00CF7F8B"/>
    <w:pPr>
      <w:keepNext/>
      <w:jc w:val="center"/>
      <w:outlineLvl w:val="0"/>
    </w:pPr>
    <w:rPr>
      <w:b/>
      <w:bCs/>
    </w:rPr>
  </w:style>
  <w:style w:type="paragraph" w:styleId="2">
    <w:name w:val="heading 2"/>
    <w:basedOn w:val="a"/>
    <w:next w:val="a"/>
    <w:qFormat/>
    <w:rsid w:val="00CF7F8B"/>
    <w:pPr>
      <w:keepNext/>
      <w:jc w:val="right"/>
      <w:outlineLvl w:val="1"/>
    </w:pPr>
    <w:rPr>
      <w:b/>
      <w:bCs/>
      <w:sz w:val="16"/>
    </w:rPr>
  </w:style>
  <w:style w:type="paragraph" w:styleId="3">
    <w:name w:val="heading 3"/>
    <w:basedOn w:val="a"/>
    <w:next w:val="a"/>
    <w:qFormat/>
    <w:rsid w:val="00CF7F8B"/>
    <w:pPr>
      <w:keepNext/>
      <w:jc w:val="right"/>
      <w:outlineLvl w:val="2"/>
    </w:pPr>
    <w:rPr>
      <w:b/>
      <w:bCs/>
      <w:sz w:val="18"/>
    </w:rPr>
  </w:style>
  <w:style w:type="paragraph" w:styleId="4">
    <w:name w:val="heading 4"/>
    <w:basedOn w:val="a"/>
    <w:next w:val="a"/>
    <w:qFormat/>
    <w:rsid w:val="00CF7F8B"/>
    <w:pPr>
      <w:keepNext/>
      <w:jc w:val="center"/>
      <w:outlineLvl w:val="3"/>
    </w:pPr>
    <w:rPr>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F7F8B"/>
    <w:pPr>
      <w:suppressAutoHyphens/>
      <w:spacing w:after="120"/>
    </w:pPr>
    <w:rPr>
      <w:lang w:eastAsia="ar-SA"/>
    </w:rPr>
  </w:style>
  <w:style w:type="paragraph" w:customStyle="1" w:styleId="11">
    <w:name w:val="Заголовок1"/>
    <w:basedOn w:val="a"/>
    <w:next w:val="a4"/>
    <w:rsid w:val="00CF7F8B"/>
    <w:pPr>
      <w:suppressAutoHyphens/>
      <w:jc w:val="center"/>
    </w:pPr>
    <w:rPr>
      <w:b/>
      <w:bCs/>
      <w:lang w:eastAsia="ar-SA"/>
    </w:rPr>
  </w:style>
  <w:style w:type="paragraph" w:styleId="a5">
    <w:name w:val="Body Text Indent"/>
    <w:basedOn w:val="a"/>
    <w:rsid w:val="00CF7F8B"/>
    <w:pPr>
      <w:suppressAutoHyphens/>
      <w:ind w:firstLine="567"/>
      <w:jc w:val="center"/>
    </w:pPr>
    <w:rPr>
      <w:b/>
      <w:sz w:val="36"/>
      <w:szCs w:val="20"/>
      <w:lang w:eastAsia="ar-SA"/>
    </w:rPr>
  </w:style>
  <w:style w:type="paragraph" w:styleId="a6">
    <w:name w:val="List Number"/>
    <w:basedOn w:val="a"/>
    <w:rsid w:val="00CF7F8B"/>
    <w:pPr>
      <w:tabs>
        <w:tab w:val="num" w:pos="360"/>
      </w:tabs>
      <w:suppressAutoHyphens/>
      <w:ind w:left="360" w:hanging="360"/>
    </w:pPr>
    <w:rPr>
      <w:lang w:eastAsia="ar-SA"/>
    </w:rPr>
  </w:style>
  <w:style w:type="paragraph" w:styleId="20">
    <w:name w:val="Body Text 2"/>
    <w:basedOn w:val="a"/>
    <w:rsid w:val="00CF7F8B"/>
    <w:pPr>
      <w:suppressAutoHyphens/>
      <w:jc w:val="both"/>
    </w:pPr>
    <w:rPr>
      <w:bCs/>
      <w:lang w:eastAsia="ar-SA"/>
    </w:rPr>
  </w:style>
  <w:style w:type="paragraph" w:styleId="a4">
    <w:name w:val="Subtitle"/>
    <w:basedOn w:val="a"/>
    <w:qFormat/>
    <w:rsid w:val="00CF7F8B"/>
    <w:pPr>
      <w:spacing w:after="60"/>
      <w:jc w:val="center"/>
      <w:outlineLvl w:val="1"/>
    </w:pPr>
    <w:rPr>
      <w:rFonts w:ascii="Arial" w:hAnsi="Arial" w:cs="Arial"/>
    </w:rPr>
  </w:style>
  <w:style w:type="paragraph" w:styleId="a7">
    <w:name w:val="header"/>
    <w:basedOn w:val="a"/>
    <w:rsid w:val="00CF7F8B"/>
    <w:pPr>
      <w:tabs>
        <w:tab w:val="center" w:pos="4677"/>
        <w:tab w:val="right" w:pos="9355"/>
      </w:tabs>
    </w:pPr>
  </w:style>
  <w:style w:type="character" w:styleId="a8">
    <w:name w:val="page number"/>
    <w:basedOn w:val="a0"/>
    <w:rsid w:val="00CF7F8B"/>
  </w:style>
  <w:style w:type="paragraph" w:styleId="a9">
    <w:name w:val="footer"/>
    <w:basedOn w:val="a"/>
    <w:rsid w:val="00CF7F8B"/>
    <w:pPr>
      <w:tabs>
        <w:tab w:val="center" w:pos="4677"/>
        <w:tab w:val="right" w:pos="9355"/>
      </w:tabs>
    </w:pPr>
  </w:style>
  <w:style w:type="paragraph" w:styleId="21">
    <w:name w:val="Body Text Indent 2"/>
    <w:basedOn w:val="a"/>
    <w:rsid w:val="00CF7F8B"/>
    <w:pPr>
      <w:ind w:firstLine="708"/>
      <w:jc w:val="both"/>
    </w:pPr>
  </w:style>
  <w:style w:type="paragraph" w:styleId="30">
    <w:name w:val="Body Text 3"/>
    <w:basedOn w:val="a"/>
    <w:link w:val="31"/>
    <w:rsid w:val="00CF7F8B"/>
    <w:pPr>
      <w:jc w:val="both"/>
    </w:pPr>
    <w:rPr>
      <w:sz w:val="22"/>
    </w:rPr>
  </w:style>
  <w:style w:type="paragraph" w:styleId="32">
    <w:name w:val="Body Text Indent 3"/>
    <w:basedOn w:val="a"/>
    <w:rsid w:val="00CF7F8B"/>
    <w:pPr>
      <w:ind w:firstLine="397"/>
      <w:jc w:val="both"/>
    </w:pPr>
    <w:rPr>
      <w:sz w:val="22"/>
    </w:rPr>
  </w:style>
  <w:style w:type="character" w:styleId="aa">
    <w:name w:val="annotation reference"/>
    <w:basedOn w:val="a0"/>
    <w:semiHidden/>
    <w:rsid w:val="00CF7F8B"/>
    <w:rPr>
      <w:sz w:val="16"/>
      <w:szCs w:val="16"/>
    </w:rPr>
  </w:style>
  <w:style w:type="paragraph" w:styleId="ab">
    <w:name w:val="annotation text"/>
    <w:basedOn w:val="a"/>
    <w:semiHidden/>
    <w:rsid w:val="00CF7F8B"/>
    <w:rPr>
      <w:sz w:val="20"/>
      <w:szCs w:val="20"/>
    </w:rPr>
  </w:style>
  <w:style w:type="paragraph" w:styleId="ac">
    <w:name w:val="Balloon Text"/>
    <w:basedOn w:val="a"/>
    <w:semiHidden/>
    <w:rsid w:val="002631E5"/>
    <w:rPr>
      <w:rFonts w:ascii="Tahoma" w:hAnsi="Tahoma" w:cs="Tahoma"/>
      <w:sz w:val="16"/>
      <w:szCs w:val="16"/>
    </w:rPr>
  </w:style>
  <w:style w:type="paragraph" w:customStyle="1" w:styleId="ConsNormal">
    <w:name w:val="ConsNormal"/>
    <w:rsid w:val="00F975EB"/>
    <w:pPr>
      <w:widowControl w:val="0"/>
      <w:suppressAutoHyphens/>
      <w:autoSpaceDE w:val="0"/>
      <w:ind w:firstLine="720"/>
    </w:pPr>
    <w:rPr>
      <w:rFonts w:ascii="Arial" w:hAnsi="Arial" w:cs="Arial"/>
      <w:lang w:eastAsia="ar-SA"/>
    </w:rPr>
  </w:style>
  <w:style w:type="paragraph" w:customStyle="1" w:styleId="ConsPlusNonformat">
    <w:name w:val="ConsPlusNonformat"/>
    <w:uiPriority w:val="99"/>
    <w:rsid w:val="00C446C5"/>
    <w:pPr>
      <w:widowControl w:val="0"/>
      <w:autoSpaceDE w:val="0"/>
      <w:autoSpaceDN w:val="0"/>
      <w:adjustRightInd w:val="0"/>
    </w:pPr>
    <w:rPr>
      <w:rFonts w:ascii="Courier New" w:hAnsi="Courier New" w:cs="Courier New"/>
    </w:rPr>
  </w:style>
  <w:style w:type="paragraph" w:customStyle="1" w:styleId="ConsPlusNormal">
    <w:name w:val="ConsPlusNormal"/>
    <w:rsid w:val="000B6518"/>
    <w:pPr>
      <w:autoSpaceDE w:val="0"/>
      <w:autoSpaceDN w:val="0"/>
      <w:adjustRightInd w:val="0"/>
      <w:ind w:firstLine="720"/>
    </w:pPr>
    <w:rPr>
      <w:rFonts w:ascii="Arial" w:hAnsi="Arial" w:cs="Arial"/>
    </w:rPr>
  </w:style>
  <w:style w:type="character" w:customStyle="1" w:styleId="31">
    <w:name w:val="Основной текст 3 Знак"/>
    <w:basedOn w:val="a0"/>
    <w:link w:val="30"/>
    <w:rsid w:val="000041D7"/>
    <w:rPr>
      <w:sz w:val="22"/>
      <w:szCs w:val="24"/>
      <w:lang w:val="ru-RU" w:eastAsia="ru-RU" w:bidi="ar-SA"/>
    </w:rPr>
  </w:style>
  <w:style w:type="character" w:customStyle="1" w:styleId="10">
    <w:name w:val="Заголовок 1 Знак"/>
    <w:basedOn w:val="a0"/>
    <w:link w:val="1"/>
    <w:rsid w:val="006E4BF1"/>
    <w:rPr>
      <w:b/>
      <w:bCs/>
      <w:sz w:val="24"/>
      <w:szCs w:val="24"/>
    </w:rPr>
  </w:style>
  <w:style w:type="character" w:customStyle="1" w:styleId="ad">
    <w:name w:val="Гипертекстовая ссылка"/>
    <w:basedOn w:val="a0"/>
    <w:uiPriority w:val="99"/>
    <w:rsid w:val="00DB17D2"/>
    <w:rPr>
      <w:color w:val="106BBE"/>
    </w:rPr>
  </w:style>
  <w:style w:type="character" w:customStyle="1" w:styleId="ae">
    <w:name w:val="Сравнение редакций. Добавленный фрагмент"/>
    <w:uiPriority w:val="99"/>
    <w:rsid w:val="00DB17D2"/>
    <w:rPr>
      <w:color w:val="000000"/>
      <w:shd w:val="clear" w:color="auto" w:fill="C1D7FF"/>
    </w:rPr>
  </w:style>
  <w:style w:type="character" w:styleId="af">
    <w:name w:val="Hyperlink"/>
    <w:basedOn w:val="a0"/>
    <w:uiPriority w:val="99"/>
    <w:semiHidden/>
    <w:unhideWhenUsed/>
    <w:rsid w:val="00671040"/>
    <w:rPr>
      <w:color w:val="0000FF"/>
      <w:u w:val="single"/>
    </w:rPr>
  </w:style>
  <w:style w:type="paragraph" w:styleId="af0">
    <w:name w:val="Normal (Web)"/>
    <w:basedOn w:val="a"/>
    <w:uiPriority w:val="99"/>
    <w:semiHidden/>
    <w:unhideWhenUsed/>
    <w:rsid w:val="00264BAE"/>
    <w:pPr>
      <w:spacing w:before="100" w:beforeAutospacing="1" w:after="100" w:afterAutospacing="1"/>
    </w:pPr>
  </w:style>
  <w:style w:type="paragraph" w:styleId="HTML">
    <w:name w:val="HTML Preformatted"/>
    <w:basedOn w:val="a"/>
    <w:link w:val="HTML0"/>
    <w:uiPriority w:val="99"/>
    <w:semiHidden/>
    <w:unhideWhenUsed/>
    <w:rsid w:val="00180B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180B2E"/>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461282">
      <w:bodyDiv w:val="1"/>
      <w:marLeft w:val="0"/>
      <w:marRight w:val="0"/>
      <w:marTop w:val="0"/>
      <w:marBottom w:val="0"/>
      <w:divBdr>
        <w:top w:val="none" w:sz="0" w:space="0" w:color="auto"/>
        <w:left w:val="none" w:sz="0" w:space="0" w:color="auto"/>
        <w:bottom w:val="none" w:sz="0" w:space="0" w:color="auto"/>
        <w:right w:val="none" w:sz="0" w:space="0" w:color="auto"/>
      </w:divBdr>
    </w:div>
    <w:div w:id="371536907">
      <w:bodyDiv w:val="1"/>
      <w:marLeft w:val="0"/>
      <w:marRight w:val="0"/>
      <w:marTop w:val="0"/>
      <w:marBottom w:val="0"/>
      <w:divBdr>
        <w:top w:val="none" w:sz="0" w:space="0" w:color="auto"/>
        <w:left w:val="none" w:sz="0" w:space="0" w:color="auto"/>
        <w:bottom w:val="none" w:sz="0" w:space="0" w:color="auto"/>
        <w:right w:val="none" w:sz="0" w:space="0" w:color="auto"/>
      </w:divBdr>
    </w:div>
    <w:div w:id="1052193897">
      <w:bodyDiv w:val="1"/>
      <w:marLeft w:val="0"/>
      <w:marRight w:val="0"/>
      <w:marTop w:val="0"/>
      <w:marBottom w:val="0"/>
      <w:divBdr>
        <w:top w:val="none" w:sz="0" w:space="0" w:color="auto"/>
        <w:left w:val="none" w:sz="0" w:space="0" w:color="auto"/>
        <w:bottom w:val="none" w:sz="0" w:space="0" w:color="auto"/>
        <w:right w:val="none" w:sz="0" w:space="0" w:color="auto"/>
      </w:divBdr>
    </w:div>
    <w:div w:id="1396591587">
      <w:bodyDiv w:val="1"/>
      <w:marLeft w:val="0"/>
      <w:marRight w:val="0"/>
      <w:marTop w:val="0"/>
      <w:marBottom w:val="0"/>
      <w:divBdr>
        <w:top w:val="none" w:sz="0" w:space="0" w:color="auto"/>
        <w:left w:val="none" w:sz="0" w:space="0" w:color="auto"/>
        <w:bottom w:val="none" w:sz="0" w:space="0" w:color="auto"/>
        <w:right w:val="none" w:sz="0" w:space="0" w:color="auto"/>
      </w:divBdr>
    </w:div>
    <w:div w:id="1654993355">
      <w:bodyDiv w:val="1"/>
      <w:marLeft w:val="0"/>
      <w:marRight w:val="0"/>
      <w:marTop w:val="0"/>
      <w:marBottom w:val="0"/>
      <w:divBdr>
        <w:top w:val="none" w:sz="0" w:space="0" w:color="auto"/>
        <w:left w:val="none" w:sz="0" w:space="0" w:color="auto"/>
        <w:bottom w:val="none" w:sz="0" w:space="0" w:color="auto"/>
        <w:right w:val="none" w:sz="0" w:space="0" w:color="auto"/>
      </w:divBdr>
    </w:div>
    <w:div w:id="1692224208">
      <w:bodyDiv w:val="1"/>
      <w:marLeft w:val="0"/>
      <w:marRight w:val="0"/>
      <w:marTop w:val="0"/>
      <w:marBottom w:val="0"/>
      <w:divBdr>
        <w:top w:val="none" w:sz="0" w:space="0" w:color="auto"/>
        <w:left w:val="none" w:sz="0" w:space="0" w:color="auto"/>
        <w:bottom w:val="none" w:sz="0" w:space="0" w:color="auto"/>
        <w:right w:val="none" w:sz="0" w:space="0" w:color="auto"/>
      </w:divBdr>
    </w:div>
    <w:div w:id="1743528304">
      <w:bodyDiv w:val="1"/>
      <w:marLeft w:val="0"/>
      <w:marRight w:val="0"/>
      <w:marTop w:val="0"/>
      <w:marBottom w:val="0"/>
      <w:divBdr>
        <w:top w:val="none" w:sz="0" w:space="0" w:color="auto"/>
        <w:left w:val="none" w:sz="0" w:space="0" w:color="auto"/>
        <w:bottom w:val="none" w:sz="0" w:space="0" w:color="auto"/>
        <w:right w:val="none" w:sz="0" w:space="0" w:color="auto"/>
      </w:divBdr>
    </w:div>
    <w:div w:id="1807241496">
      <w:bodyDiv w:val="1"/>
      <w:marLeft w:val="0"/>
      <w:marRight w:val="0"/>
      <w:marTop w:val="0"/>
      <w:marBottom w:val="0"/>
      <w:divBdr>
        <w:top w:val="none" w:sz="0" w:space="0" w:color="auto"/>
        <w:left w:val="none" w:sz="0" w:space="0" w:color="auto"/>
        <w:bottom w:val="none" w:sz="0" w:space="0" w:color="auto"/>
        <w:right w:val="none" w:sz="0" w:space="0" w:color="auto"/>
      </w:divBdr>
    </w:div>
    <w:div w:id="1832063820">
      <w:bodyDiv w:val="1"/>
      <w:marLeft w:val="0"/>
      <w:marRight w:val="0"/>
      <w:marTop w:val="0"/>
      <w:marBottom w:val="0"/>
      <w:divBdr>
        <w:top w:val="none" w:sz="0" w:space="0" w:color="auto"/>
        <w:left w:val="none" w:sz="0" w:space="0" w:color="auto"/>
        <w:bottom w:val="none" w:sz="0" w:space="0" w:color="auto"/>
        <w:right w:val="none" w:sz="0" w:space="0" w:color="auto"/>
      </w:divBdr>
    </w:div>
    <w:div w:id="1966154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77097&amp;dst=3396&amp;field=134&amp;date=26.06.2024" TargetMode="External"/><Relationship Id="rId13" Type="http://schemas.openxmlformats.org/officeDocument/2006/relationships/hyperlink" Target="consultantplus://offline/main?base=LAW;n=111399;fld=134;dst=100858"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s:\pts\&#1064;&#1072;&#1088;&#1084;&#1080;&#1085;\&#1055;&#1088;&#1080;&#1082;&#1072;&#1079;&#1099;%20&#1080;%20&#1088;&#1072;&#1089;&#1087;&#1086;&#1088;&#1103;&#1078;&#1077;&#1085;&#1080;&#1103;\&#1055;&#1088;&#1080;&#1082;&#1072;&#1079;&#1099;%202016&#1075;\&#1055;&#1088;&#1080;&#1082;&#1072;&#1079;%20&#8470;\&#1044;&#1086;&#1075;&#1086;&#1074;&#1086;&#1088;%20&#1087;&#1088;&#1080;&#1083;&#1086;&#1078;&#1077;&#1085;&#1080;&#1077;%20&#8470;2%20&#1085;&#1072;%20&#1058;&#1055;%20&#1076;&#1083;&#1103;%20&#1070;&#1051;%20&#1080;%20&#1048;&#1055;%20&#1076;&#1086;%2015%20&#1082;&#1042;&#1090;%20&#1074;&#1082;&#1083;.doc"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main?base=LAW;n=111399;fld=134;dst=4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main?base=LAW;n=111399;fld=134;dst=380" TargetMode="External"/><Relationship Id="rId4" Type="http://schemas.openxmlformats.org/officeDocument/2006/relationships/settings" Target="settings.xml"/><Relationship Id="rId9" Type="http://schemas.openxmlformats.org/officeDocument/2006/relationships/hyperlink" Target="garantF1://12038258.3" TargetMode="External"/><Relationship Id="rId14" Type="http://schemas.openxmlformats.org/officeDocument/2006/relationships/hyperlink" Target="https://login.consultant.ru/link/?req=doc&amp;base=LAW&amp;n=477097&amp;dst=3450&amp;field=134&amp;date=26.06.202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303B7-C131-4124-A185-EC4747E1A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9</Pages>
  <Words>4293</Words>
  <Characters>24475</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ОАО "Волгоградоблэлектро"</Company>
  <LinksUpToDate>false</LinksUpToDate>
  <CharactersWithSpaces>28711</CharactersWithSpaces>
  <SharedDoc>false</SharedDoc>
  <HLinks>
    <vt:vector size="18" baseType="variant">
      <vt:variant>
        <vt:i4>4128869</vt:i4>
      </vt:variant>
      <vt:variant>
        <vt:i4>6</vt:i4>
      </vt:variant>
      <vt:variant>
        <vt:i4>0</vt:i4>
      </vt:variant>
      <vt:variant>
        <vt:i4>5</vt:i4>
      </vt:variant>
      <vt:variant>
        <vt:lpwstr>consultantplus://offline/main?base=LAW;n=111399;fld=134;dst=100858</vt:lpwstr>
      </vt:variant>
      <vt:variant>
        <vt:lpwstr/>
      </vt:variant>
      <vt:variant>
        <vt:i4>4063333</vt:i4>
      </vt:variant>
      <vt:variant>
        <vt:i4>3</vt:i4>
      </vt:variant>
      <vt:variant>
        <vt:i4>0</vt:i4>
      </vt:variant>
      <vt:variant>
        <vt:i4>5</vt:i4>
      </vt:variant>
      <vt:variant>
        <vt:lpwstr>consultantplus://offline/main?base=LAW;n=111399;fld=134;dst=415</vt:lpwstr>
      </vt:variant>
      <vt:variant>
        <vt:lpwstr/>
      </vt:variant>
      <vt:variant>
        <vt:i4>3604578</vt:i4>
      </vt:variant>
      <vt:variant>
        <vt:i4>0</vt:i4>
      </vt:variant>
      <vt:variant>
        <vt:i4>0</vt:i4>
      </vt:variant>
      <vt:variant>
        <vt:i4>5</vt:i4>
      </vt:variant>
      <vt:variant>
        <vt:lpwstr>consultantplus://offline/main?base=LAW;n=111399;fld=134;dst=380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Договор технологического присоединения</dc:subject>
  <dc:creator>Мальцев Владимир Николаевич, Комаров Виталий Владимирович</dc:creator>
  <cp:keywords/>
  <dc:description/>
  <cp:lastModifiedBy>Шармин Вячеслав Анатольевич</cp:lastModifiedBy>
  <cp:revision>98</cp:revision>
  <cp:lastPrinted>2018-03-27T10:19:00Z</cp:lastPrinted>
  <dcterms:created xsi:type="dcterms:W3CDTF">2015-10-13T11:52:00Z</dcterms:created>
  <dcterms:modified xsi:type="dcterms:W3CDTF">2026-10-15T06:48:00Z</dcterms:modified>
  <cp:category>Юридеческий</cp:category>
</cp:coreProperties>
</file>