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28" w:rsidRPr="00AE6928" w:rsidRDefault="00AE6928" w:rsidP="00AE6928">
      <w:pPr>
        <w:pStyle w:val="Style38"/>
        <w:widowControl/>
        <w:spacing w:line="240" w:lineRule="auto"/>
        <w:jc w:val="center"/>
        <w:rPr>
          <w:rStyle w:val="FontStyle48"/>
          <w:sz w:val="28"/>
          <w:szCs w:val="28"/>
        </w:rPr>
      </w:pPr>
      <w:r w:rsidRPr="00AE6928">
        <w:rPr>
          <w:rStyle w:val="FontStyle48"/>
          <w:sz w:val="28"/>
          <w:szCs w:val="28"/>
        </w:rPr>
        <w:t>АКТ №</w:t>
      </w:r>
      <w:r>
        <w:rPr>
          <w:rStyle w:val="FontStyle48"/>
          <w:sz w:val="28"/>
          <w:szCs w:val="28"/>
        </w:rPr>
        <w:t>_______</w:t>
      </w:r>
    </w:p>
    <w:p w:rsidR="00AE6928" w:rsidRPr="00AE6928" w:rsidRDefault="00AE6928" w:rsidP="00AE6928">
      <w:pPr>
        <w:pStyle w:val="Style38"/>
        <w:widowControl/>
        <w:spacing w:line="240" w:lineRule="auto"/>
        <w:jc w:val="center"/>
        <w:rPr>
          <w:rStyle w:val="FontStyle48"/>
          <w:sz w:val="28"/>
          <w:szCs w:val="28"/>
        </w:rPr>
      </w:pPr>
      <w:r w:rsidRPr="00AE6928">
        <w:rPr>
          <w:rStyle w:val="FontStyle48"/>
          <w:sz w:val="28"/>
          <w:szCs w:val="28"/>
        </w:rPr>
        <w:t>о подключении к системе теплоснабжения</w:t>
      </w:r>
    </w:p>
    <w:p w:rsidR="00AE6928" w:rsidRPr="00AE6928" w:rsidRDefault="00AE6928" w:rsidP="00AE6928">
      <w:pPr>
        <w:pStyle w:val="Style25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AE6928" w:rsidRPr="00AE6928" w:rsidRDefault="00AE6928" w:rsidP="00AE6928">
      <w:pPr>
        <w:pStyle w:val="Style25"/>
        <w:widowControl/>
        <w:tabs>
          <w:tab w:val="left" w:pos="6470"/>
          <w:tab w:val="left" w:leader="underscore" w:pos="6946"/>
          <w:tab w:val="left" w:leader="underscore" w:pos="8270"/>
          <w:tab w:val="left" w:leader="underscore" w:pos="8938"/>
        </w:tabs>
        <w:spacing w:line="240" w:lineRule="auto"/>
        <w:ind w:firstLine="0"/>
        <w:jc w:val="both"/>
        <w:rPr>
          <w:rStyle w:val="FontStyle53"/>
          <w:sz w:val="28"/>
          <w:szCs w:val="28"/>
        </w:rPr>
      </w:pPr>
      <w:r w:rsidRPr="00AE6928">
        <w:rPr>
          <w:rStyle w:val="FontStyle53"/>
          <w:sz w:val="28"/>
          <w:szCs w:val="28"/>
        </w:rPr>
        <w:t>г. Пе</w:t>
      </w:r>
      <w:r>
        <w:rPr>
          <w:rStyle w:val="FontStyle53"/>
          <w:sz w:val="28"/>
          <w:szCs w:val="28"/>
        </w:rPr>
        <w:t>тропавловск-Камчатский</w:t>
      </w:r>
      <w:r>
        <w:rPr>
          <w:rStyle w:val="FontStyle53"/>
          <w:sz w:val="28"/>
          <w:szCs w:val="28"/>
        </w:rPr>
        <w:tab/>
        <w:t>«____»</w:t>
      </w:r>
      <w:r>
        <w:rPr>
          <w:rStyle w:val="FontStyle53"/>
          <w:sz w:val="28"/>
          <w:szCs w:val="28"/>
        </w:rPr>
        <w:tab/>
      </w:r>
      <w:r w:rsidRPr="00AE6928">
        <w:rPr>
          <w:rStyle w:val="FontStyle53"/>
          <w:sz w:val="28"/>
          <w:szCs w:val="28"/>
        </w:rPr>
        <w:t>20___г.</w:t>
      </w:r>
    </w:p>
    <w:p w:rsidR="00AE6928" w:rsidRPr="00AE6928" w:rsidRDefault="00AE6928" w:rsidP="00AE6928">
      <w:pPr>
        <w:pStyle w:val="Style25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AE6928" w:rsidRDefault="00AE6928" w:rsidP="00AE6928">
      <w:pPr>
        <w:pStyle w:val="Style25"/>
        <w:widowControl/>
        <w:tabs>
          <w:tab w:val="left" w:leader="underscore" w:pos="9034"/>
        </w:tabs>
        <w:spacing w:line="240" w:lineRule="auto"/>
        <w:ind w:firstLine="0"/>
        <w:jc w:val="both"/>
        <w:rPr>
          <w:rStyle w:val="FontStyle53"/>
          <w:sz w:val="28"/>
          <w:szCs w:val="28"/>
        </w:rPr>
      </w:pPr>
      <w:proofErr w:type="gramStart"/>
      <w:r w:rsidRPr="00AE6928">
        <w:rPr>
          <w:rStyle w:val="FontStyle53"/>
          <w:sz w:val="28"/>
          <w:szCs w:val="28"/>
        </w:rPr>
        <w:t>П</w:t>
      </w:r>
      <w:r>
        <w:rPr>
          <w:rStyle w:val="FontStyle53"/>
          <w:sz w:val="28"/>
          <w:szCs w:val="28"/>
        </w:rPr>
        <w:t>АО «Камчатскэнерго» _____________ именуемое в дальнейшем Т</w:t>
      </w:r>
      <w:r w:rsidRPr="00AE6928">
        <w:rPr>
          <w:rStyle w:val="FontStyle53"/>
          <w:sz w:val="28"/>
          <w:szCs w:val="28"/>
        </w:rPr>
        <w:t xml:space="preserve">еплоснабжающая организация, в лице </w:t>
      </w:r>
      <w:r>
        <w:rPr>
          <w:rStyle w:val="FontStyle53"/>
          <w:sz w:val="28"/>
          <w:szCs w:val="28"/>
        </w:rPr>
        <w:t>_____________</w:t>
      </w:r>
      <w:r w:rsidRPr="00AE6928">
        <w:rPr>
          <w:rStyle w:val="FontStyle53"/>
          <w:sz w:val="28"/>
          <w:szCs w:val="28"/>
        </w:rPr>
        <w:t>, действующе</w:t>
      </w:r>
      <w:r>
        <w:rPr>
          <w:rStyle w:val="FontStyle53"/>
          <w:sz w:val="28"/>
          <w:szCs w:val="28"/>
        </w:rPr>
        <w:t>го</w:t>
      </w:r>
      <w:r w:rsidRPr="00AE6928">
        <w:rPr>
          <w:rStyle w:val="FontStyle53"/>
          <w:sz w:val="28"/>
          <w:szCs w:val="28"/>
        </w:rPr>
        <w:t xml:space="preserve"> на основании </w:t>
      </w:r>
      <w:r>
        <w:rPr>
          <w:rStyle w:val="FontStyle53"/>
          <w:sz w:val="28"/>
          <w:szCs w:val="28"/>
        </w:rPr>
        <w:t>______________</w:t>
      </w:r>
      <w:r w:rsidRPr="00AE6928">
        <w:rPr>
          <w:rStyle w:val="FontStyle53"/>
          <w:sz w:val="28"/>
          <w:szCs w:val="28"/>
        </w:rPr>
        <w:t xml:space="preserve">, с одной стороны, и </w:t>
      </w:r>
      <w:r>
        <w:rPr>
          <w:rStyle w:val="FontStyle53"/>
          <w:sz w:val="28"/>
          <w:szCs w:val="28"/>
        </w:rPr>
        <w:t>___________, именуемое в дальнейшем З</w:t>
      </w:r>
      <w:r w:rsidRPr="00AE6928">
        <w:rPr>
          <w:rStyle w:val="FontStyle53"/>
          <w:sz w:val="28"/>
          <w:szCs w:val="28"/>
        </w:rPr>
        <w:t xml:space="preserve">аказчиком, в лице </w:t>
      </w:r>
      <w:r>
        <w:rPr>
          <w:rStyle w:val="FontStyle53"/>
          <w:sz w:val="28"/>
          <w:szCs w:val="28"/>
        </w:rPr>
        <w:t>_____________</w:t>
      </w:r>
      <w:r w:rsidRPr="00AE6928">
        <w:rPr>
          <w:rStyle w:val="FontStyle53"/>
          <w:sz w:val="28"/>
          <w:szCs w:val="28"/>
        </w:rPr>
        <w:t xml:space="preserve">а, действующего на основании </w:t>
      </w:r>
      <w:r>
        <w:rPr>
          <w:rStyle w:val="FontStyle53"/>
          <w:sz w:val="28"/>
          <w:szCs w:val="28"/>
        </w:rPr>
        <w:t>_________</w:t>
      </w:r>
      <w:r w:rsidRPr="00AE6928">
        <w:rPr>
          <w:rStyle w:val="FontStyle53"/>
          <w:sz w:val="28"/>
          <w:szCs w:val="28"/>
        </w:rPr>
        <w:t xml:space="preserve">, с другой стороны, именуемые в  дальнейшем  </w:t>
      </w:r>
      <w:r>
        <w:rPr>
          <w:rStyle w:val="FontStyle53"/>
          <w:sz w:val="28"/>
          <w:szCs w:val="28"/>
        </w:rPr>
        <w:t>С</w:t>
      </w:r>
      <w:r w:rsidRPr="00AE6928">
        <w:rPr>
          <w:rStyle w:val="FontStyle53"/>
          <w:sz w:val="28"/>
          <w:szCs w:val="28"/>
        </w:rPr>
        <w:t xml:space="preserve">торонами,  составили  настоящий акт   о   том,   что  </w:t>
      </w:r>
      <w:r>
        <w:rPr>
          <w:rStyle w:val="FontStyle53"/>
          <w:sz w:val="28"/>
          <w:szCs w:val="28"/>
        </w:rPr>
        <w:t>Т</w:t>
      </w:r>
      <w:r w:rsidRPr="00AE6928">
        <w:rPr>
          <w:rStyle w:val="FontStyle53"/>
          <w:sz w:val="28"/>
          <w:szCs w:val="28"/>
        </w:rPr>
        <w:t xml:space="preserve">еплоснабжающая организация выполнила  мероприятия, предусмотренные </w:t>
      </w:r>
      <w:r>
        <w:rPr>
          <w:rStyle w:val="FontStyle53"/>
          <w:sz w:val="28"/>
          <w:szCs w:val="28"/>
        </w:rPr>
        <w:t>П</w:t>
      </w:r>
      <w:r w:rsidRPr="00AE6928">
        <w:rPr>
          <w:rStyle w:val="FontStyle53"/>
          <w:sz w:val="28"/>
          <w:szCs w:val="28"/>
        </w:rPr>
        <w:t>равилами подключения к системам теплоснабжения, утвержденными постановлением Правительства  Российской Федерации</w:t>
      </w:r>
      <w:r>
        <w:rPr>
          <w:rStyle w:val="FontStyle53"/>
          <w:sz w:val="28"/>
          <w:szCs w:val="28"/>
        </w:rPr>
        <w:t xml:space="preserve"> от 16.04.2012 № 307</w:t>
      </w:r>
      <w:r w:rsidRPr="00AE6928">
        <w:rPr>
          <w:rStyle w:val="FontStyle53"/>
          <w:sz w:val="28"/>
          <w:szCs w:val="28"/>
        </w:rPr>
        <w:t>, договором о подключении</w:t>
      </w:r>
      <w:proofErr w:type="gramEnd"/>
      <w:r w:rsidRPr="00AE6928">
        <w:rPr>
          <w:rStyle w:val="FontStyle53"/>
          <w:sz w:val="28"/>
          <w:szCs w:val="28"/>
        </w:rPr>
        <w:t xml:space="preserve"> системам теплоснабжения № </w:t>
      </w:r>
      <w:r>
        <w:rPr>
          <w:rStyle w:val="FontStyle53"/>
          <w:sz w:val="28"/>
          <w:szCs w:val="28"/>
        </w:rPr>
        <w:t>__________</w:t>
      </w:r>
      <w:r w:rsidRPr="00AE6928">
        <w:rPr>
          <w:rStyle w:val="FontStyle53"/>
          <w:sz w:val="28"/>
          <w:szCs w:val="28"/>
        </w:rPr>
        <w:t xml:space="preserve"> </w:t>
      </w:r>
      <w:proofErr w:type="gramStart"/>
      <w:r w:rsidRPr="00AE6928">
        <w:rPr>
          <w:rStyle w:val="FontStyle53"/>
          <w:sz w:val="28"/>
          <w:szCs w:val="28"/>
        </w:rPr>
        <w:t>от</w:t>
      </w:r>
      <w:proofErr w:type="gramEnd"/>
      <w:r w:rsidRPr="00AE6928"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__________</w:t>
      </w:r>
      <w:r w:rsidRPr="00AE6928">
        <w:rPr>
          <w:rStyle w:val="FontStyle53"/>
          <w:sz w:val="28"/>
          <w:szCs w:val="28"/>
        </w:rPr>
        <w:t xml:space="preserve">, а именно - осуществила </w:t>
      </w:r>
      <w:proofErr w:type="gramStart"/>
      <w:r w:rsidRPr="00AE6928">
        <w:rPr>
          <w:rStyle w:val="FontStyle53"/>
          <w:sz w:val="28"/>
          <w:szCs w:val="28"/>
        </w:rPr>
        <w:t>фактическое</w:t>
      </w:r>
      <w:proofErr w:type="gramEnd"/>
      <w:r w:rsidRPr="00AE6928">
        <w:rPr>
          <w:rStyle w:val="FontStyle53"/>
          <w:sz w:val="28"/>
          <w:szCs w:val="28"/>
        </w:rPr>
        <w:t xml:space="preserve"> подключение к системам теплоснабже</w:t>
      </w:r>
      <w:r>
        <w:rPr>
          <w:rStyle w:val="FontStyle53"/>
          <w:sz w:val="28"/>
          <w:szCs w:val="28"/>
        </w:rPr>
        <w:t>ния Теплоснабжающей организации</w:t>
      </w:r>
    </w:p>
    <w:p w:rsidR="00AE6928" w:rsidRDefault="00AE6928" w:rsidP="00AE6928">
      <w:pPr>
        <w:pStyle w:val="Style25"/>
        <w:widowControl/>
        <w:tabs>
          <w:tab w:val="left" w:leader="underscore" w:pos="9034"/>
        </w:tabs>
        <w:spacing w:line="240" w:lineRule="auto"/>
        <w:ind w:firstLine="0"/>
        <w:jc w:val="both"/>
        <w:rPr>
          <w:rStyle w:val="FontStyle53"/>
          <w:sz w:val="28"/>
          <w:szCs w:val="28"/>
        </w:rPr>
      </w:pPr>
      <w:r w:rsidRPr="00AE6928">
        <w:rPr>
          <w:rStyle w:val="FontStyle53"/>
          <w:sz w:val="28"/>
          <w:szCs w:val="28"/>
        </w:rPr>
        <w:t xml:space="preserve">объекта </w:t>
      </w:r>
      <w:r>
        <w:rPr>
          <w:rStyle w:val="FontStyle53"/>
          <w:sz w:val="28"/>
          <w:szCs w:val="28"/>
        </w:rPr>
        <w:t xml:space="preserve">__________________________, </w:t>
      </w:r>
    </w:p>
    <w:p w:rsidR="00AE6928" w:rsidRDefault="00AE6928" w:rsidP="00AE6928">
      <w:pPr>
        <w:pStyle w:val="Style25"/>
        <w:widowControl/>
        <w:tabs>
          <w:tab w:val="left" w:leader="underscore" w:pos="9034"/>
        </w:tabs>
        <w:spacing w:line="240" w:lineRule="auto"/>
        <w:ind w:firstLine="0"/>
        <w:jc w:val="both"/>
        <w:rPr>
          <w:rStyle w:val="FontStyle53"/>
          <w:sz w:val="28"/>
          <w:szCs w:val="28"/>
        </w:rPr>
      </w:pPr>
      <w:proofErr w:type="gramStart"/>
      <w:r>
        <w:rPr>
          <w:rStyle w:val="FontStyle53"/>
          <w:sz w:val="28"/>
          <w:szCs w:val="28"/>
        </w:rPr>
        <w:t>расположенного</w:t>
      </w:r>
      <w:proofErr w:type="gramEnd"/>
      <w:r>
        <w:rPr>
          <w:rStyle w:val="FontStyle53"/>
          <w:sz w:val="28"/>
          <w:szCs w:val="28"/>
        </w:rPr>
        <w:t xml:space="preserve"> по адресу: __________,</w:t>
      </w:r>
    </w:p>
    <w:p w:rsidR="00AE6928" w:rsidRPr="00AE6928" w:rsidRDefault="00AE6928" w:rsidP="00AE6928">
      <w:pPr>
        <w:pStyle w:val="Style36"/>
        <w:widowControl/>
        <w:tabs>
          <w:tab w:val="left" w:leader="underscore" w:pos="3720"/>
          <w:tab w:val="left" w:leader="underscore" w:pos="7594"/>
        </w:tabs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с общей тепловой нагрузкой __________</w:t>
      </w:r>
      <w:r w:rsidRPr="00AE6928">
        <w:rPr>
          <w:rStyle w:val="FontStyle53"/>
          <w:sz w:val="28"/>
          <w:szCs w:val="28"/>
        </w:rPr>
        <w:t>Гкал/час.</w:t>
      </w:r>
    </w:p>
    <w:p w:rsidR="00AE6928" w:rsidRDefault="00AE6928" w:rsidP="00AE6928">
      <w:pPr>
        <w:pStyle w:val="Style25"/>
        <w:widowControl/>
        <w:spacing w:line="240" w:lineRule="auto"/>
        <w:ind w:firstLine="0"/>
        <w:jc w:val="both"/>
        <w:rPr>
          <w:rStyle w:val="FontStyle53"/>
          <w:sz w:val="28"/>
          <w:szCs w:val="28"/>
        </w:rPr>
      </w:pPr>
    </w:p>
    <w:p w:rsidR="00AE6928" w:rsidRPr="00AE6928" w:rsidRDefault="00AE6928" w:rsidP="00AE6928">
      <w:pPr>
        <w:pStyle w:val="Style38"/>
        <w:widowControl/>
        <w:spacing w:line="240" w:lineRule="auto"/>
        <w:jc w:val="both"/>
        <w:rPr>
          <w:sz w:val="28"/>
          <w:szCs w:val="28"/>
        </w:rPr>
      </w:pPr>
      <w:r w:rsidRPr="00AE6928">
        <w:rPr>
          <w:rStyle w:val="FontStyle53"/>
          <w:sz w:val="28"/>
          <w:szCs w:val="28"/>
        </w:rPr>
        <w:t xml:space="preserve">Настоящий акт составлен в трех экземплярах. </w:t>
      </w:r>
      <w:proofErr w:type="gramStart"/>
      <w:r w:rsidRPr="00AE6928">
        <w:rPr>
          <w:rStyle w:val="FontStyle53"/>
          <w:sz w:val="28"/>
          <w:szCs w:val="28"/>
        </w:rPr>
        <w:t>Один</w:t>
      </w:r>
      <w:proofErr w:type="gramEnd"/>
      <w:r w:rsidRPr="00AE6928">
        <w:rPr>
          <w:rStyle w:val="FontStyle53"/>
          <w:sz w:val="28"/>
          <w:szCs w:val="28"/>
        </w:rPr>
        <w:t xml:space="preserve"> из которых хранится у Заказчика</w:t>
      </w:r>
      <w:r>
        <w:rPr>
          <w:rStyle w:val="FontStyle53"/>
          <w:sz w:val="28"/>
          <w:szCs w:val="28"/>
        </w:rPr>
        <w:t>.</w:t>
      </w:r>
    </w:p>
    <w:p w:rsidR="00AE6928" w:rsidRPr="00AE6928" w:rsidRDefault="00AE6928" w:rsidP="00AE6928">
      <w:pPr>
        <w:pStyle w:val="Style38"/>
        <w:widowControl/>
        <w:spacing w:line="240" w:lineRule="auto"/>
        <w:jc w:val="both"/>
        <w:rPr>
          <w:sz w:val="28"/>
          <w:szCs w:val="28"/>
        </w:rPr>
      </w:pPr>
    </w:p>
    <w:p w:rsidR="00545668" w:rsidRPr="00AE6928" w:rsidRDefault="00AE6928" w:rsidP="00AE6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928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AE6928" w:rsidRPr="00AE6928" w:rsidRDefault="00AE6928" w:rsidP="00AE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928" w:rsidRPr="00AE6928" w:rsidRDefault="00AE6928" w:rsidP="00AE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928">
        <w:rPr>
          <w:rFonts w:ascii="Times New Roman" w:hAnsi="Times New Roman" w:cs="Times New Roman"/>
          <w:sz w:val="28"/>
          <w:szCs w:val="28"/>
        </w:rPr>
        <w:t>Должность</w:t>
      </w:r>
      <w:r w:rsidRPr="00AE6928">
        <w:rPr>
          <w:rFonts w:ascii="Times New Roman" w:hAnsi="Times New Roman" w:cs="Times New Roman"/>
          <w:sz w:val="28"/>
          <w:szCs w:val="28"/>
        </w:rPr>
        <w:tab/>
      </w:r>
      <w:r w:rsidRPr="00AE6928">
        <w:rPr>
          <w:rFonts w:ascii="Times New Roman" w:hAnsi="Times New Roman" w:cs="Times New Roman"/>
          <w:sz w:val="28"/>
          <w:szCs w:val="28"/>
        </w:rPr>
        <w:tab/>
      </w:r>
      <w:r w:rsidRPr="00AE6928">
        <w:rPr>
          <w:rFonts w:ascii="Times New Roman" w:hAnsi="Times New Roman" w:cs="Times New Roman"/>
          <w:sz w:val="28"/>
          <w:szCs w:val="28"/>
        </w:rPr>
        <w:tab/>
      </w:r>
      <w:r w:rsidRPr="00AE6928">
        <w:rPr>
          <w:rFonts w:ascii="Times New Roman" w:hAnsi="Times New Roman" w:cs="Times New Roman"/>
          <w:sz w:val="28"/>
          <w:szCs w:val="28"/>
        </w:rPr>
        <w:tab/>
      </w:r>
      <w:r w:rsidRPr="00AE6928">
        <w:rPr>
          <w:rFonts w:ascii="Times New Roman" w:hAnsi="Times New Roman" w:cs="Times New Roman"/>
          <w:sz w:val="28"/>
          <w:szCs w:val="28"/>
        </w:rPr>
        <w:tab/>
      </w:r>
      <w:r w:rsidRPr="00AE6928">
        <w:rPr>
          <w:rFonts w:ascii="Times New Roman" w:hAnsi="Times New Roman" w:cs="Times New Roman"/>
          <w:sz w:val="28"/>
          <w:szCs w:val="28"/>
        </w:rPr>
        <w:tab/>
      </w:r>
      <w:r w:rsidRPr="00AE6928">
        <w:rPr>
          <w:rFonts w:ascii="Times New Roman" w:hAnsi="Times New Roman" w:cs="Times New Roman"/>
          <w:sz w:val="28"/>
          <w:szCs w:val="28"/>
        </w:rPr>
        <w:tab/>
      </w:r>
      <w:r w:rsidRPr="00AE6928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AE6928">
        <w:rPr>
          <w:rFonts w:ascii="Times New Roman" w:hAnsi="Times New Roman" w:cs="Times New Roman"/>
          <w:sz w:val="28"/>
          <w:szCs w:val="28"/>
        </w:rPr>
        <w:t>Должность</w:t>
      </w:r>
      <w:proofErr w:type="spellEnd"/>
      <w:proofErr w:type="gramEnd"/>
    </w:p>
    <w:p w:rsidR="00AE6928" w:rsidRPr="00AE6928" w:rsidRDefault="00AE6928" w:rsidP="00AE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928">
        <w:rPr>
          <w:rFonts w:ascii="Times New Roman" w:hAnsi="Times New Roman" w:cs="Times New Roman"/>
          <w:sz w:val="28"/>
          <w:szCs w:val="28"/>
        </w:rPr>
        <w:t>Подпись, Ф.И.О.</w:t>
      </w:r>
      <w:r w:rsidRPr="00AE6928">
        <w:rPr>
          <w:rFonts w:ascii="Times New Roman" w:hAnsi="Times New Roman" w:cs="Times New Roman"/>
          <w:sz w:val="28"/>
          <w:szCs w:val="28"/>
        </w:rPr>
        <w:tab/>
      </w:r>
      <w:r w:rsidRPr="00AE6928">
        <w:rPr>
          <w:rFonts w:ascii="Times New Roman" w:hAnsi="Times New Roman" w:cs="Times New Roman"/>
          <w:sz w:val="28"/>
          <w:szCs w:val="28"/>
        </w:rPr>
        <w:tab/>
      </w:r>
      <w:r w:rsidRPr="00AE6928">
        <w:rPr>
          <w:rFonts w:ascii="Times New Roman" w:hAnsi="Times New Roman" w:cs="Times New Roman"/>
          <w:sz w:val="28"/>
          <w:szCs w:val="28"/>
        </w:rPr>
        <w:tab/>
      </w:r>
      <w:r w:rsidRPr="00AE6928">
        <w:rPr>
          <w:rFonts w:ascii="Times New Roman" w:hAnsi="Times New Roman" w:cs="Times New Roman"/>
          <w:sz w:val="28"/>
          <w:szCs w:val="28"/>
        </w:rPr>
        <w:tab/>
      </w:r>
      <w:r w:rsidRPr="00AE6928">
        <w:rPr>
          <w:rFonts w:ascii="Times New Roman" w:hAnsi="Times New Roman" w:cs="Times New Roman"/>
          <w:sz w:val="28"/>
          <w:szCs w:val="28"/>
        </w:rPr>
        <w:tab/>
      </w:r>
      <w:r w:rsidRPr="00AE6928">
        <w:rPr>
          <w:rFonts w:ascii="Times New Roman" w:hAnsi="Times New Roman" w:cs="Times New Roman"/>
          <w:sz w:val="28"/>
          <w:szCs w:val="28"/>
        </w:rPr>
        <w:tab/>
      </w:r>
      <w:r w:rsidRPr="00AE6928">
        <w:rPr>
          <w:rFonts w:ascii="Times New Roman" w:hAnsi="Times New Roman" w:cs="Times New Roman"/>
          <w:sz w:val="28"/>
          <w:szCs w:val="28"/>
        </w:rPr>
        <w:tab/>
        <w:t>Подпись, Ф.И.О.</w:t>
      </w:r>
    </w:p>
    <w:p w:rsidR="00AE6928" w:rsidRPr="00AE6928" w:rsidRDefault="00AE6928" w:rsidP="00AE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928">
        <w:rPr>
          <w:rFonts w:ascii="Times New Roman" w:hAnsi="Times New Roman" w:cs="Times New Roman"/>
          <w:sz w:val="28"/>
          <w:szCs w:val="28"/>
        </w:rPr>
        <w:t>М.П.</w:t>
      </w:r>
      <w:r w:rsidRPr="00AE6928">
        <w:rPr>
          <w:rFonts w:ascii="Times New Roman" w:hAnsi="Times New Roman" w:cs="Times New Roman"/>
          <w:sz w:val="28"/>
          <w:szCs w:val="28"/>
        </w:rPr>
        <w:tab/>
      </w:r>
      <w:r w:rsidRPr="00AE6928">
        <w:rPr>
          <w:rFonts w:ascii="Times New Roman" w:hAnsi="Times New Roman" w:cs="Times New Roman"/>
          <w:sz w:val="28"/>
          <w:szCs w:val="28"/>
        </w:rPr>
        <w:tab/>
      </w:r>
      <w:r w:rsidRPr="00AE6928">
        <w:rPr>
          <w:rFonts w:ascii="Times New Roman" w:hAnsi="Times New Roman" w:cs="Times New Roman"/>
          <w:sz w:val="28"/>
          <w:szCs w:val="28"/>
        </w:rPr>
        <w:tab/>
      </w:r>
      <w:r w:rsidRPr="00AE6928">
        <w:rPr>
          <w:rFonts w:ascii="Times New Roman" w:hAnsi="Times New Roman" w:cs="Times New Roman"/>
          <w:sz w:val="28"/>
          <w:szCs w:val="28"/>
        </w:rPr>
        <w:tab/>
      </w:r>
      <w:r w:rsidRPr="00AE6928">
        <w:rPr>
          <w:rFonts w:ascii="Times New Roman" w:hAnsi="Times New Roman" w:cs="Times New Roman"/>
          <w:sz w:val="28"/>
          <w:szCs w:val="28"/>
        </w:rPr>
        <w:tab/>
      </w:r>
      <w:r w:rsidRPr="00AE6928">
        <w:rPr>
          <w:rFonts w:ascii="Times New Roman" w:hAnsi="Times New Roman" w:cs="Times New Roman"/>
          <w:sz w:val="28"/>
          <w:szCs w:val="28"/>
        </w:rPr>
        <w:tab/>
      </w:r>
      <w:r w:rsidRPr="00AE6928">
        <w:rPr>
          <w:rFonts w:ascii="Times New Roman" w:hAnsi="Times New Roman" w:cs="Times New Roman"/>
          <w:sz w:val="28"/>
          <w:szCs w:val="28"/>
        </w:rPr>
        <w:tab/>
      </w:r>
      <w:r w:rsidRPr="00AE6928">
        <w:rPr>
          <w:rFonts w:ascii="Times New Roman" w:hAnsi="Times New Roman" w:cs="Times New Roman"/>
          <w:sz w:val="28"/>
          <w:szCs w:val="28"/>
        </w:rPr>
        <w:tab/>
      </w:r>
      <w:r w:rsidRPr="00AE692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AE6928">
        <w:rPr>
          <w:rFonts w:ascii="Times New Roman" w:hAnsi="Times New Roman" w:cs="Times New Roman"/>
          <w:sz w:val="28"/>
          <w:szCs w:val="28"/>
        </w:rPr>
        <w:t>М.П.</w:t>
      </w:r>
    </w:p>
    <w:sectPr w:rsidR="00AE6928" w:rsidRPr="00AE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1D"/>
    <w:rsid w:val="00545668"/>
    <w:rsid w:val="00AE6928"/>
    <w:rsid w:val="00EC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E6928"/>
    <w:pPr>
      <w:widowControl w:val="0"/>
      <w:autoSpaceDE w:val="0"/>
      <w:autoSpaceDN w:val="0"/>
      <w:adjustRightInd w:val="0"/>
      <w:spacing w:after="0" w:line="276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E692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E6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E6928"/>
    <w:pPr>
      <w:widowControl w:val="0"/>
      <w:autoSpaceDE w:val="0"/>
      <w:autoSpaceDN w:val="0"/>
      <w:adjustRightInd w:val="0"/>
      <w:spacing w:after="0" w:line="283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AE6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AE692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AE6928"/>
    <w:rPr>
      <w:rFonts w:ascii="Times New Roman" w:hAnsi="Times New Roman" w:cs="Times New Roman" w:hint="default"/>
      <w:sz w:val="24"/>
      <w:szCs w:val="24"/>
    </w:rPr>
  </w:style>
  <w:style w:type="character" w:customStyle="1" w:styleId="FontStyle48">
    <w:name w:val="Font Style48"/>
    <w:uiPriority w:val="99"/>
    <w:rsid w:val="00AE692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0">
    <w:name w:val="Font Style50"/>
    <w:uiPriority w:val="99"/>
    <w:rsid w:val="00AE6928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3">
    <w:name w:val="Font Style53"/>
    <w:uiPriority w:val="99"/>
    <w:rsid w:val="00AE6928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E6928"/>
    <w:pPr>
      <w:widowControl w:val="0"/>
      <w:autoSpaceDE w:val="0"/>
      <w:autoSpaceDN w:val="0"/>
      <w:adjustRightInd w:val="0"/>
      <w:spacing w:after="0" w:line="276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E692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E6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E6928"/>
    <w:pPr>
      <w:widowControl w:val="0"/>
      <w:autoSpaceDE w:val="0"/>
      <w:autoSpaceDN w:val="0"/>
      <w:adjustRightInd w:val="0"/>
      <w:spacing w:after="0" w:line="283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AE6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AE692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AE6928"/>
    <w:rPr>
      <w:rFonts w:ascii="Times New Roman" w:hAnsi="Times New Roman" w:cs="Times New Roman" w:hint="default"/>
      <w:sz w:val="24"/>
      <w:szCs w:val="24"/>
    </w:rPr>
  </w:style>
  <w:style w:type="character" w:customStyle="1" w:styleId="FontStyle48">
    <w:name w:val="Font Style48"/>
    <w:uiPriority w:val="99"/>
    <w:rsid w:val="00AE692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0">
    <w:name w:val="Font Style50"/>
    <w:uiPriority w:val="99"/>
    <w:rsid w:val="00AE6928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3">
    <w:name w:val="Font Style53"/>
    <w:uiPriority w:val="99"/>
    <w:rsid w:val="00AE6928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Мащенко</dc:creator>
  <cp:keywords/>
  <dc:description/>
  <cp:lastModifiedBy>Мащенко</cp:lastModifiedBy>
  <cp:revision>2</cp:revision>
  <dcterms:created xsi:type="dcterms:W3CDTF">2017-11-15T05:08:00Z</dcterms:created>
  <dcterms:modified xsi:type="dcterms:W3CDTF">2017-11-15T05:15:00Z</dcterms:modified>
</cp:coreProperties>
</file>